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FC2302" w14:textId="75F8DD7A" w:rsidR="00B167EC" w:rsidRPr="00C24763" w:rsidRDefault="00C14E21" w:rsidP="0024460F">
      <w:pPr>
        <w:pStyle w:val="Covertitle"/>
        <w:ind w:right="1274"/>
      </w:pPr>
      <w:r>
        <w:t xml:space="preserve">Talking about </w:t>
      </w:r>
      <w:r w:rsidR="00E802A0">
        <w:t>Marie Curie</w:t>
      </w:r>
    </w:p>
    <w:p w14:paraId="19D7DB65" w14:textId="4C9E5F0D" w:rsidR="00B167EC" w:rsidRPr="00E802A0" w:rsidRDefault="00F72DAE" w:rsidP="003A67B1">
      <w:pPr>
        <w:pStyle w:val="Coversubtitle"/>
      </w:pPr>
      <w:r>
        <w:t>Ideas and inspiration for</w:t>
      </w:r>
      <w:r w:rsidR="002A50BA">
        <w:t xml:space="preserve"> telling our story.</w:t>
      </w:r>
    </w:p>
    <w:p w14:paraId="251A91E5" w14:textId="73EB0444" w:rsidR="00E802A0" w:rsidRPr="002B3EFC" w:rsidRDefault="00E802A0" w:rsidP="00E802A0">
      <w:pPr>
        <w:spacing w:after="0" w:line="240" w:lineRule="auto"/>
        <w:rPr>
          <w:sz w:val="24"/>
          <w:szCs w:val="24"/>
        </w:rPr>
      </w:pPr>
      <w:bookmarkStart w:id="0" w:name="_Toc360781106"/>
      <w:bookmarkStart w:id="1" w:name="_Toc415745204"/>
      <w:r w:rsidRPr="00E802A0">
        <w:rPr>
          <w:b/>
          <w:sz w:val="24"/>
          <w:szCs w:val="24"/>
        </w:rPr>
        <w:t xml:space="preserve"> </w:t>
      </w:r>
      <w:r w:rsidRPr="002B3EFC">
        <w:rPr>
          <w:sz w:val="24"/>
          <w:szCs w:val="24"/>
        </w:rPr>
        <w:br/>
        <w:t xml:space="preserve">At Marie Curie, we provide care and support for people living with any terminal illness, and their families. We’ve been carrying out this vital </w:t>
      </w:r>
      <w:r w:rsidRPr="00EA7E20">
        <w:rPr>
          <w:sz w:val="24"/>
          <w:szCs w:val="24"/>
        </w:rPr>
        <w:t xml:space="preserve">work for </w:t>
      </w:r>
      <w:r w:rsidR="00AE10F3">
        <w:rPr>
          <w:sz w:val="24"/>
          <w:szCs w:val="24"/>
        </w:rPr>
        <w:t>over</w:t>
      </w:r>
      <w:r w:rsidR="00AE10F3" w:rsidRPr="00EA7E20">
        <w:rPr>
          <w:sz w:val="24"/>
          <w:szCs w:val="24"/>
        </w:rPr>
        <w:t xml:space="preserve"> </w:t>
      </w:r>
      <w:r w:rsidR="00AC1864" w:rsidRPr="00EA7E20">
        <w:rPr>
          <w:sz w:val="24"/>
          <w:szCs w:val="24"/>
        </w:rPr>
        <w:t>7</w:t>
      </w:r>
      <w:r w:rsidR="007255A2">
        <w:rPr>
          <w:sz w:val="24"/>
          <w:szCs w:val="24"/>
        </w:rPr>
        <w:t>4</w:t>
      </w:r>
      <w:r w:rsidR="00AC1864" w:rsidRPr="00EA7E20">
        <w:rPr>
          <w:sz w:val="24"/>
          <w:szCs w:val="24"/>
        </w:rPr>
        <w:t xml:space="preserve"> years</w:t>
      </w:r>
      <w:r w:rsidRPr="002B3EFC">
        <w:rPr>
          <w:sz w:val="24"/>
          <w:szCs w:val="24"/>
        </w:rPr>
        <w:t xml:space="preserve"> – last year we </w:t>
      </w:r>
      <w:r w:rsidR="00AC1864">
        <w:rPr>
          <w:sz w:val="24"/>
          <w:szCs w:val="24"/>
        </w:rPr>
        <w:t>helped more than</w:t>
      </w:r>
      <w:r w:rsidRPr="002B3EFC">
        <w:rPr>
          <w:sz w:val="24"/>
          <w:szCs w:val="24"/>
        </w:rPr>
        <w:t xml:space="preserve"> </w:t>
      </w:r>
      <w:r w:rsidR="007255A2">
        <w:rPr>
          <w:sz w:val="24"/>
          <w:szCs w:val="24"/>
        </w:rPr>
        <w:t>69</w:t>
      </w:r>
      <w:r w:rsidRPr="002B3EFC">
        <w:rPr>
          <w:sz w:val="24"/>
          <w:szCs w:val="24"/>
        </w:rPr>
        <w:t xml:space="preserve">,000 people </w:t>
      </w:r>
      <w:r w:rsidR="00613EE2">
        <w:rPr>
          <w:sz w:val="24"/>
          <w:szCs w:val="24"/>
        </w:rPr>
        <w:t xml:space="preserve">directly and reached over 2 million more </w:t>
      </w:r>
      <w:r w:rsidRPr="002B3EFC">
        <w:rPr>
          <w:sz w:val="24"/>
          <w:szCs w:val="24"/>
        </w:rPr>
        <w:t>across the UK.</w:t>
      </w:r>
    </w:p>
    <w:p w14:paraId="075BC18E" w14:textId="77777777" w:rsidR="00E802A0" w:rsidRPr="002B3EFC" w:rsidRDefault="00E802A0" w:rsidP="00E802A0">
      <w:pPr>
        <w:spacing w:after="0" w:line="240" w:lineRule="auto"/>
        <w:rPr>
          <w:b/>
          <w:sz w:val="24"/>
          <w:szCs w:val="24"/>
        </w:rPr>
      </w:pPr>
    </w:p>
    <w:p w14:paraId="661D2360" w14:textId="72717270" w:rsidR="00E802A0" w:rsidRPr="002B3EFC" w:rsidRDefault="00E802A0" w:rsidP="00E802A0">
      <w:pPr>
        <w:spacing w:after="0" w:line="240" w:lineRule="auto"/>
        <w:rPr>
          <w:sz w:val="24"/>
          <w:szCs w:val="24"/>
        </w:rPr>
      </w:pPr>
      <w:r w:rsidRPr="002B3EFC">
        <w:rPr>
          <w:b/>
          <w:sz w:val="24"/>
          <w:szCs w:val="24"/>
        </w:rPr>
        <w:t xml:space="preserve">But </w:t>
      </w:r>
      <w:r w:rsidR="00B06A34">
        <w:rPr>
          <w:b/>
          <w:sz w:val="24"/>
          <w:szCs w:val="24"/>
        </w:rPr>
        <w:t xml:space="preserve">we know there’s more to do. With your help, we can be there for </w:t>
      </w:r>
      <w:r w:rsidR="00870AB7">
        <w:rPr>
          <w:b/>
          <w:sz w:val="24"/>
          <w:szCs w:val="24"/>
        </w:rPr>
        <w:t xml:space="preserve">even </w:t>
      </w:r>
      <w:r w:rsidR="00B06A34">
        <w:rPr>
          <w:b/>
          <w:sz w:val="24"/>
          <w:szCs w:val="24"/>
        </w:rPr>
        <w:t>more families when they need us most.</w:t>
      </w:r>
    </w:p>
    <w:p w14:paraId="06E2FBF6" w14:textId="77777777" w:rsidR="00D80FA4" w:rsidRDefault="00D80FA4" w:rsidP="002D6AA1">
      <w:pPr>
        <w:spacing w:after="0" w:line="240" w:lineRule="auto"/>
        <w:rPr>
          <w:sz w:val="24"/>
          <w:szCs w:val="24"/>
        </w:rPr>
      </w:pPr>
    </w:p>
    <w:p w14:paraId="4CE8B6ED" w14:textId="306E2E83" w:rsidR="00E802A0" w:rsidRDefault="00E802A0" w:rsidP="002D6AA1">
      <w:pPr>
        <w:spacing w:after="0" w:line="240" w:lineRule="auto"/>
        <w:rPr>
          <w:sz w:val="24"/>
          <w:szCs w:val="24"/>
        </w:rPr>
      </w:pPr>
      <w:r>
        <w:rPr>
          <w:sz w:val="24"/>
          <w:szCs w:val="24"/>
        </w:rPr>
        <w:t xml:space="preserve">As </w:t>
      </w:r>
      <w:r w:rsidR="00520793">
        <w:rPr>
          <w:sz w:val="24"/>
          <w:szCs w:val="24"/>
        </w:rPr>
        <w:t>a</w:t>
      </w:r>
      <w:r>
        <w:rPr>
          <w:sz w:val="24"/>
          <w:szCs w:val="24"/>
        </w:rPr>
        <w:t xml:space="preserve"> </w:t>
      </w:r>
      <w:r w:rsidR="007D771C">
        <w:rPr>
          <w:sz w:val="24"/>
          <w:szCs w:val="24"/>
        </w:rPr>
        <w:t xml:space="preserve">Marie Curie </w:t>
      </w:r>
      <w:r w:rsidR="00F21FF6">
        <w:rPr>
          <w:sz w:val="24"/>
          <w:szCs w:val="24"/>
        </w:rPr>
        <w:t>Speaker</w:t>
      </w:r>
      <w:r w:rsidR="00B06A34">
        <w:rPr>
          <w:sz w:val="24"/>
          <w:szCs w:val="24"/>
        </w:rPr>
        <w:t xml:space="preserve">, you play a vital </w:t>
      </w:r>
      <w:r w:rsidR="002D6AA1">
        <w:rPr>
          <w:sz w:val="24"/>
          <w:szCs w:val="24"/>
        </w:rPr>
        <w:t>role in communicating the work that we do to people in your local communit</w:t>
      </w:r>
      <w:r w:rsidR="00520793">
        <w:rPr>
          <w:sz w:val="24"/>
          <w:szCs w:val="24"/>
        </w:rPr>
        <w:t>y</w:t>
      </w:r>
      <w:r>
        <w:rPr>
          <w:sz w:val="24"/>
          <w:szCs w:val="24"/>
        </w:rPr>
        <w:t xml:space="preserve">. </w:t>
      </w:r>
    </w:p>
    <w:p w14:paraId="16BE8289" w14:textId="77777777" w:rsidR="00E802A0" w:rsidRDefault="00E802A0" w:rsidP="00E802A0">
      <w:pPr>
        <w:spacing w:after="0" w:line="240" w:lineRule="auto"/>
        <w:rPr>
          <w:sz w:val="24"/>
          <w:szCs w:val="24"/>
        </w:rPr>
      </w:pPr>
    </w:p>
    <w:p w14:paraId="25A26C7B" w14:textId="64454F44" w:rsidR="00E802A0" w:rsidRDefault="00E802A0" w:rsidP="00E802A0">
      <w:pPr>
        <w:spacing w:after="0" w:line="240" w:lineRule="auto"/>
        <w:rPr>
          <w:sz w:val="24"/>
          <w:szCs w:val="24"/>
        </w:rPr>
      </w:pPr>
      <w:r>
        <w:rPr>
          <w:sz w:val="24"/>
          <w:szCs w:val="24"/>
        </w:rPr>
        <w:t>We know that while many people</w:t>
      </w:r>
      <w:r w:rsidR="00D0514D">
        <w:rPr>
          <w:sz w:val="24"/>
          <w:szCs w:val="24"/>
        </w:rPr>
        <w:t xml:space="preserve"> </w:t>
      </w:r>
      <w:r>
        <w:rPr>
          <w:sz w:val="24"/>
          <w:szCs w:val="24"/>
        </w:rPr>
        <w:t>have heard a</w:t>
      </w:r>
      <w:r w:rsidR="00D0514D">
        <w:rPr>
          <w:sz w:val="24"/>
          <w:szCs w:val="24"/>
        </w:rPr>
        <w:t xml:space="preserve">bout Marie Curie, they don’t know </w:t>
      </w:r>
      <w:r w:rsidR="00B06A34">
        <w:rPr>
          <w:sz w:val="24"/>
          <w:szCs w:val="24"/>
        </w:rPr>
        <w:t xml:space="preserve">exactly </w:t>
      </w:r>
      <w:r w:rsidR="00D0514D">
        <w:rPr>
          <w:sz w:val="24"/>
          <w:szCs w:val="24"/>
        </w:rPr>
        <w:t xml:space="preserve">what we do and </w:t>
      </w:r>
      <w:r w:rsidR="002A50BA">
        <w:rPr>
          <w:sz w:val="24"/>
          <w:szCs w:val="24"/>
        </w:rPr>
        <w:t xml:space="preserve">all </w:t>
      </w:r>
      <w:r w:rsidR="00B06A34">
        <w:rPr>
          <w:sz w:val="24"/>
          <w:szCs w:val="24"/>
        </w:rPr>
        <w:t>the different ways</w:t>
      </w:r>
      <w:r w:rsidR="00D0514D">
        <w:rPr>
          <w:sz w:val="24"/>
          <w:szCs w:val="24"/>
        </w:rPr>
        <w:t xml:space="preserve"> we </w:t>
      </w:r>
      <w:r w:rsidR="00AC1864">
        <w:rPr>
          <w:sz w:val="24"/>
          <w:szCs w:val="24"/>
        </w:rPr>
        <w:t>support people</w:t>
      </w:r>
      <w:r w:rsidR="00B06A34">
        <w:rPr>
          <w:sz w:val="24"/>
          <w:szCs w:val="24"/>
        </w:rPr>
        <w:t xml:space="preserve">. That’s </w:t>
      </w:r>
      <w:r w:rsidR="00FB3F07">
        <w:rPr>
          <w:sz w:val="24"/>
          <w:szCs w:val="24"/>
        </w:rPr>
        <w:t>why your talks are so important!</w:t>
      </w:r>
      <w:r w:rsidR="002D6AA1">
        <w:rPr>
          <w:sz w:val="24"/>
          <w:szCs w:val="24"/>
        </w:rPr>
        <w:t xml:space="preserve"> </w:t>
      </w:r>
    </w:p>
    <w:p w14:paraId="632872B0" w14:textId="77777777" w:rsidR="00E802A0" w:rsidRDefault="00E802A0" w:rsidP="00E802A0">
      <w:pPr>
        <w:spacing w:after="0" w:line="240" w:lineRule="auto"/>
        <w:rPr>
          <w:sz w:val="24"/>
          <w:szCs w:val="24"/>
        </w:rPr>
      </w:pPr>
    </w:p>
    <w:p w14:paraId="12FF161C" w14:textId="56C6B81C" w:rsidR="00D80FA4" w:rsidRDefault="00D0514D" w:rsidP="00FB3F07">
      <w:pPr>
        <w:spacing w:after="0" w:line="240" w:lineRule="auto"/>
        <w:rPr>
          <w:sz w:val="24"/>
          <w:szCs w:val="24"/>
        </w:rPr>
      </w:pPr>
      <w:r w:rsidRPr="00FB3F07">
        <w:rPr>
          <w:sz w:val="24"/>
          <w:szCs w:val="24"/>
        </w:rPr>
        <w:t>To help you share our story,</w:t>
      </w:r>
      <w:r w:rsidR="00E802A0" w:rsidRPr="00FB3F07">
        <w:rPr>
          <w:sz w:val="24"/>
          <w:szCs w:val="24"/>
        </w:rPr>
        <w:t xml:space="preserve"> we’ve</w:t>
      </w:r>
      <w:r w:rsidR="00FB3F07">
        <w:rPr>
          <w:sz w:val="24"/>
          <w:szCs w:val="24"/>
        </w:rPr>
        <w:t xml:space="preserve"> created a script</w:t>
      </w:r>
      <w:bookmarkEnd w:id="0"/>
      <w:bookmarkEnd w:id="1"/>
      <w:r w:rsidR="00FB3F07">
        <w:rPr>
          <w:sz w:val="24"/>
          <w:szCs w:val="24"/>
        </w:rPr>
        <w:t xml:space="preserve"> which can be tailored to your specific audience. You can use it alongside the PowerPoint presentation</w:t>
      </w:r>
      <w:r w:rsidR="00766685">
        <w:rPr>
          <w:sz w:val="24"/>
          <w:szCs w:val="24"/>
        </w:rPr>
        <w:t xml:space="preserve"> on the Speakers </w:t>
      </w:r>
      <w:r w:rsidR="000115D6">
        <w:rPr>
          <w:sz w:val="24"/>
          <w:szCs w:val="24"/>
        </w:rPr>
        <w:t>Hub or</w:t>
      </w:r>
      <w:r w:rsidR="00FB3F07">
        <w:rPr>
          <w:sz w:val="24"/>
          <w:szCs w:val="24"/>
        </w:rPr>
        <w:t xml:space="preserve"> try some of the more creative ideas at the end of this document.</w:t>
      </w:r>
    </w:p>
    <w:p w14:paraId="6D95A2B2" w14:textId="0E9E1CB6" w:rsidR="00E802A0" w:rsidRPr="002B3EFC" w:rsidRDefault="00E802A0" w:rsidP="00E802A0">
      <w:pPr>
        <w:spacing w:after="0" w:line="240" w:lineRule="auto"/>
        <w:rPr>
          <w:sz w:val="24"/>
          <w:szCs w:val="24"/>
        </w:rPr>
      </w:pPr>
    </w:p>
    <w:p w14:paraId="208F88F7" w14:textId="29896DBD" w:rsidR="00E802A0" w:rsidRPr="002B3EFC" w:rsidRDefault="00E802A0" w:rsidP="00E802A0">
      <w:pPr>
        <w:spacing w:after="0" w:line="240" w:lineRule="auto"/>
        <w:rPr>
          <w:b/>
          <w:sz w:val="24"/>
          <w:szCs w:val="24"/>
        </w:rPr>
      </w:pPr>
      <w:r w:rsidRPr="002B3EFC">
        <w:rPr>
          <w:b/>
          <w:sz w:val="24"/>
          <w:szCs w:val="24"/>
        </w:rPr>
        <w:t xml:space="preserve">Thanks so much for your </w:t>
      </w:r>
      <w:r w:rsidR="006737A6" w:rsidRPr="002B3EFC">
        <w:rPr>
          <w:b/>
          <w:sz w:val="24"/>
          <w:szCs w:val="24"/>
        </w:rPr>
        <w:t>support</w:t>
      </w:r>
      <w:r w:rsidR="006E3B1A">
        <w:rPr>
          <w:b/>
          <w:sz w:val="24"/>
          <w:szCs w:val="24"/>
        </w:rPr>
        <w:t xml:space="preserve"> -</w:t>
      </w:r>
      <w:r w:rsidR="002D6AA1">
        <w:rPr>
          <w:b/>
          <w:sz w:val="24"/>
          <w:szCs w:val="24"/>
        </w:rPr>
        <w:t xml:space="preserve"> w</w:t>
      </w:r>
      <w:r w:rsidR="002D6AA1" w:rsidRPr="002D6AA1">
        <w:rPr>
          <w:b/>
          <w:sz w:val="24"/>
          <w:szCs w:val="24"/>
        </w:rPr>
        <w:t>e can’t do all th</w:t>
      </w:r>
      <w:r w:rsidR="002D6AA1">
        <w:rPr>
          <w:b/>
          <w:sz w:val="24"/>
          <w:szCs w:val="24"/>
        </w:rPr>
        <w:t xml:space="preserve">at we do without </w:t>
      </w:r>
      <w:r w:rsidR="00520793">
        <w:rPr>
          <w:b/>
          <w:sz w:val="24"/>
          <w:szCs w:val="24"/>
        </w:rPr>
        <w:t>you!</w:t>
      </w:r>
    </w:p>
    <w:p w14:paraId="626FCBFC" w14:textId="7BE1B64A" w:rsidR="00C06317" w:rsidRDefault="00C06317" w:rsidP="00E25D19">
      <w:pPr>
        <w:pStyle w:val="Bodycopy"/>
      </w:pPr>
    </w:p>
    <w:p w14:paraId="75F17D80" w14:textId="77777777" w:rsidR="00E802A0" w:rsidRDefault="00E802A0" w:rsidP="00E25D19">
      <w:pPr>
        <w:pStyle w:val="Bodycopy"/>
      </w:pPr>
    </w:p>
    <w:p w14:paraId="4C689A79" w14:textId="77777777" w:rsidR="00E802A0" w:rsidRPr="00E802A0" w:rsidRDefault="00B06A34" w:rsidP="00E802A0">
      <w:pPr>
        <w:pStyle w:val="Bodycopy"/>
        <w:rPr>
          <w:color w:val="0065BD"/>
          <w:sz w:val="36"/>
          <w:szCs w:val="36"/>
        </w:rPr>
      </w:pPr>
      <w:r>
        <w:rPr>
          <w:color w:val="0065BD"/>
          <w:sz w:val="36"/>
          <w:szCs w:val="36"/>
        </w:rPr>
        <w:t>B</w:t>
      </w:r>
      <w:r w:rsidR="00E802A0" w:rsidRPr="00E802A0">
        <w:rPr>
          <w:color w:val="0065BD"/>
          <w:sz w:val="36"/>
          <w:szCs w:val="36"/>
        </w:rPr>
        <w:t>efore you get started…</w:t>
      </w:r>
    </w:p>
    <w:p w14:paraId="63FB0147" w14:textId="77777777" w:rsidR="00E802A0" w:rsidRDefault="00E802A0" w:rsidP="00E802A0">
      <w:pPr>
        <w:pStyle w:val="Bodycopy"/>
        <w:rPr>
          <w:b/>
        </w:rPr>
      </w:pPr>
    </w:p>
    <w:p w14:paraId="2F6CDB28" w14:textId="77777777" w:rsidR="0045263D" w:rsidRPr="00B43A96" w:rsidRDefault="0045263D" w:rsidP="00E802A0">
      <w:pPr>
        <w:pStyle w:val="Bodycopy"/>
        <w:rPr>
          <w:b/>
        </w:rPr>
      </w:pPr>
    </w:p>
    <w:p w14:paraId="7E20699D" w14:textId="77777777" w:rsidR="00E802A0" w:rsidRPr="00087FE9" w:rsidRDefault="008E1DCC" w:rsidP="00E802A0">
      <w:pPr>
        <w:pStyle w:val="Bodycopy"/>
        <w:rPr>
          <w:b/>
          <w:color w:val="auto"/>
        </w:rPr>
      </w:pPr>
      <w:r w:rsidRPr="00087FE9">
        <w:rPr>
          <w:b/>
          <w:color w:val="auto"/>
        </w:rPr>
        <w:t xml:space="preserve">Here are our </w:t>
      </w:r>
      <w:r w:rsidR="00E802A0" w:rsidRPr="00087FE9">
        <w:rPr>
          <w:b/>
          <w:color w:val="auto"/>
        </w:rPr>
        <w:t>tips to make sure your presentation is a success</w:t>
      </w:r>
      <w:r w:rsidR="00087FE9">
        <w:rPr>
          <w:b/>
          <w:color w:val="auto"/>
        </w:rPr>
        <w:t>:</w:t>
      </w:r>
    </w:p>
    <w:p w14:paraId="3C80B54E" w14:textId="77777777" w:rsidR="00E802A0" w:rsidRPr="00E802A0" w:rsidRDefault="00E802A0" w:rsidP="00E802A0">
      <w:pPr>
        <w:pStyle w:val="Bodycopy"/>
        <w:rPr>
          <w:b/>
        </w:rPr>
      </w:pPr>
    </w:p>
    <w:p w14:paraId="30B8422F" w14:textId="23862C8D" w:rsidR="007D771C" w:rsidRPr="0069340B" w:rsidRDefault="00680F3F" w:rsidP="00CB0A1A">
      <w:pPr>
        <w:pStyle w:val="Bodycopy"/>
        <w:numPr>
          <w:ilvl w:val="0"/>
          <w:numId w:val="7"/>
        </w:numPr>
        <w:rPr>
          <w:b/>
          <w:i/>
          <w:color w:val="0070C0"/>
        </w:rPr>
      </w:pPr>
      <w:r>
        <w:t xml:space="preserve">Before giving your presentation, </w:t>
      </w:r>
      <w:r w:rsidR="00FB3F07">
        <w:t xml:space="preserve">visit the Speakers Hub on the website to see </w:t>
      </w:r>
      <w:r w:rsidR="0047434E">
        <w:t>the latest</w:t>
      </w:r>
      <w:r w:rsidR="00FB3F07">
        <w:t xml:space="preserve"> case studies </w:t>
      </w:r>
      <w:r w:rsidR="0047434E">
        <w:t>and events or campaigns happening in your area. Tailoring the speech to your audience means it’s far more likely to connect with them.</w:t>
      </w:r>
      <w:r w:rsidR="00FB3F07">
        <w:t xml:space="preserve"> </w:t>
      </w:r>
      <w:r w:rsidR="0047434E">
        <w:t xml:space="preserve">Visit: </w:t>
      </w:r>
      <w:hyperlink r:id="rId12" w:history="1">
        <w:r w:rsidR="0069340B" w:rsidRPr="0069340B">
          <w:rPr>
            <w:rStyle w:val="Hyperlink"/>
            <w:color w:val="0070C0"/>
          </w:rPr>
          <w:t>www.mariecurie.org.uk/fundraising-group-resources/speaker-hub</w:t>
        </w:r>
      </w:hyperlink>
    </w:p>
    <w:p w14:paraId="4AD34326" w14:textId="0E003221" w:rsidR="00D80FA4" w:rsidRDefault="00D80FA4" w:rsidP="0047434E">
      <w:pPr>
        <w:pStyle w:val="Bodycopy"/>
      </w:pPr>
    </w:p>
    <w:p w14:paraId="54682C53" w14:textId="13C120BB" w:rsidR="00D80FA4" w:rsidRDefault="00B06A34" w:rsidP="00B06A34">
      <w:pPr>
        <w:pStyle w:val="Bodycopy"/>
        <w:numPr>
          <w:ilvl w:val="0"/>
          <w:numId w:val="7"/>
        </w:numPr>
      </w:pPr>
      <w:r>
        <w:t xml:space="preserve">My Marie Curie story: </w:t>
      </w:r>
      <w:r w:rsidR="00A24BEB">
        <w:t xml:space="preserve">You may wish to share </w:t>
      </w:r>
      <w:r w:rsidR="00A24BEB" w:rsidRPr="00A24BEB">
        <w:t>your personal story on why you’re a</w:t>
      </w:r>
      <w:r w:rsidR="00082BB1">
        <w:t xml:space="preserve"> Marie Curie </w:t>
      </w:r>
      <w:r w:rsidR="00293D3D">
        <w:t>supporter</w:t>
      </w:r>
      <w:r w:rsidR="00A24BEB" w:rsidRPr="00A24BEB">
        <w:t xml:space="preserve"> or how the charity has helped you or someone close to you.</w:t>
      </w:r>
      <w:r>
        <w:t xml:space="preserve"> This can be extremely powerful, as the audience can connect with you on a personal level.</w:t>
      </w:r>
    </w:p>
    <w:p w14:paraId="7A60D12B" w14:textId="77777777" w:rsidR="00F21FF6" w:rsidRDefault="00F21FF6" w:rsidP="00F21FF6">
      <w:pPr>
        <w:pStyle w:val="ListParagraph"/>
      </w:pPr>
    </w:p>
    <w:p w14:paraId="1B1EF512" w14:textId="28670ADD" w:rsidR="006E3B1A" w:rsidRDefault="006E3B1A" w:rsidP="00B06A34">
      <w:pPr>
        <w:pStyle w:val="Bodycopy"/>
        <w:numPr>
          <w:ilvl w:val="0"/>
          <w:numId w:val="7"/>
        </w:numPr>
      </w:pPr>
      <w:r>
        <w:lastRenderedPageBreak/>
        <w:t>Check the times. When planning your talk, check how long you are expected to talk for. On average most talks are about 20-30 minutes, however we have had talks which are between 5 minutes to 1 hour.</w:t>
      </w:r>
    </w:p>
    <w:p w14:paraId="2AB51C08" w14:textId="77777777" w:rsidR="006E3B1A" w:rsidRDefault="006E3B1A" w:rsidP="006E3B1A">
      <w:pPr>
        <w:pStyle w:val="ListParagraph"/>
      </w:pPr>
    </w:p>
    <w:p w14:paraId="73115117" w14:textId="24242EAA" w:rsidR="00F21FF6" w:rsidRDefault="00E139C4" w:rsidP="00B06A34">
      <w:pPr>
        <w:pStyle w:val="Bodycopy"/>
        <w:numPr>
          <w:ilvl w:val="0"/>
          <w:numId w:val="7"/>
        </w:numPr>
      </w:pPr>
      <w:r>
        <w:t>Local is best. The script template at the end of this document encourages you to add local information throughout, such as community services or hospices, or research or campaigns going on in your area.</w:t>
      </w:r>
      <w:r w:rsidR="00F21FF6">
        <w:t xml:space="preserve"> </w:t>
      </w:r>
      <w:r>
        <w:t xml:space="preserve">By adding local details, you can make your talk more relevant and engaging to your audience. </w:t>
      </w:r>
    </w:p>
    <w:p w14:paraId="3B794BFC" w14:textId="756EE583" w:rsidR="0081410C" w:rsidRDefault="00E139C4" w:rsidP="00E139C4">
      <w:pPr>
        <w:pStyle w:val="Bodycopy"/>
      </w:pPr>
      <w:r>
        <w:t xml:space="preserve"> </w:t>
      </w:r>
    </w:p>
    <w:p w14:paraId="779DD8B7" w14:textId="21FF46DC" w:rsidR="00714C4B" w:rsidRDefault="00714C4B" w:rsidP="0047434E">
      <w:pPr>
        <w:pStyle w:val="ListParagraph"/>
        <w:numPr>
          <w:ilvl w:val="0"/>
          <w:numId w:val="7"/>
        </w:numPr>
        <w:rPr>
          <w:color w:val="3C3C3B"/>
          <w:sz w:val="24"/>
          <w:szCs w:val="24"/>
        </w:rPr>
      </w:pPr>
      <w:r>
        <w:rPr>
          <w:color w:val="3C3C3B"/>
          <w:sz w:val="24"/>
          <w:szCs w:val="24"/>
        </w:rPr>
        <w:t xml:space="preserve">Decide on your ‘ask’. What do you want to achieve from your talk? It helps to have a particular goal in mind – be it donate, fundraise, </w:t>
      </w:r>
      <w:r w:rsidR="008B61D4">
        <w:rPr>
          <w:color w:val="3C3C3B"/>
          <w:sz w:val="24"/>
          <w:szCs w:val="24"/>
        </w:rPr>
        <w:t xml:space="preserve">legacy gift, </w:t>
      </w:r>
      <w:r>
        <w:rPr>
          <w:color w:val="3C3C3B"/>
          <w:sz w:val="24"/>
          <w:szCs w:val="24"/>
        </w:rPr>
        <w:t>volunteer, share your story or join one of our campaigns. Think about your audience and what might be most appropriate for them, and consider what campaigns or events are running in the local area. Visit the Speakers Hub to find out more.</w:t>
      </w:r>
    </w:p>
    <w:p w14:paraId="36ECD96A" w14:textId="77777777" w:rsidR="00714C4B" w:rsidRPr="00350A6E" w:rsidRDefault="00714C4B" w:rsidP="00350A6E">
      <w:pPr>
        <w:pStyle w:val="ListParagraph"/>
        <w:rPr>
          <w:color w:val="3C3C3B"/>
          <w:sz w:val="24"/>
          <w:szCs w:val="24"/>
        </w:rPr>
      </w:pPr>
    </w:p>
    <w:p w14:paraId="0C25CDA9" w14:textId="703AF2FB" w:rsidR="0047434E" w:rsidRPr="0047434E" w:rsidRDefault="0047434E" w:rsidP="0047434E">
      <w:pPr>
        <w:pStyle w:val="ListParagraph"/>
        <w:numPr>
          <w:ilvl w:val="0"/>
          <w:numId w:val="7"/>
        </w:numPr>
        <w:rPr>
          <w:color w:val="3C3C3B"/>
          <w:sz w:val="24"/>
          <w:szCs w:val="24"/>
        </w:rPr>
      </w:pPr>
      <w:r>
        <w:rPr>
          <w:color w:val="3C3C3B"/>
          <w:sz w:val="24"/>
          <w:szCs w:val="24"/>
        </w:rPr>
        <w:t>Get creative.</w:t>
      </w:r>
      <w:r w:rsidR="00002B9F">
        <w:rPr>
          <w:color w:val="3C3C3B"/>
          <w:sz w:val="24"/>
          <w:szCs w:val="24"/>
        </w:rPr>
        <w:t xml:space="preserve"> </w:t>
      </w:r>
      <w:r w:rsidR="00766685">
        <w:rPr>
          <w:color w:val="3C3C3B"/>
          <w:sz w:val="24"/>
          <w:szCs w:val="24"/>
        </w:rPr>
        <w:t>Below</w:t>
      </w:r>
      <w:r>
        <w:rPr>
          <w:color w:val="3C3C3B"/>
          <w:sz w:val="24"/>
          <w:szCs w:val="24"/>
        </w:rPr>
        <w:t xml:space="preserve"> are some ideas of ways you could present your talk a bit differently, or you could come up with your own!</w:t>
      </w:r>
      <w:r w:rsidR="00AE10F3">
        <w:rPr>
          <w:color w:val="3C3C3B"/>
          <w:sz w:val="24"/>
          <w:szCs w:val="24"/>
        </w:rPr>
        <w:t xml:space="preserve"> It’s a good idea to run your ideas past your Community Fundraiser who can give you helpful feedback and advice.</w:t>
      </w:r>
    </w:p>
    <w:p w14:paraId="3764E89A" w14:textId="77777777" w:rsidR="00E802A0" w:rsidRDefault="00E802A0" w:rsidP="00CB0A1A">
      <w:pPr>
        <w:pStyle w:val="Bodycopy"/>
        <w:numPr>
          <w:ilvl w:val="0"/>
          <w:numId w:val="7"/>
        </w:numPr>
      </w:pPr>
      <w:r>
        <w:t>Don’t r</w:t>
      </w:r>
      <w:r w:rsidR="00B06A34">
        <w:t>ush!</w:t>
      </w:r>
      <w:r w:rsidR="008E6494">
        <w:t xml:space="preserve"> R</w:t>
      </w:r>
      <w:r>
        <w:t>emember to stop every now and then to check that your audience is following you or if they have any questions</w:t>
      </w:r>
      <w:r w:rsidR="008E6494">
        <w:t xml:space="preserve"> or need more information</w:t>
      </w:r>
      <w:r>
        <w:t xml:space="preserve">. </w:t>
      </w:r>
    </w:p>
    <w:p w14:paraId="353C1E8F" w14:textId="77777777" w:rsidR="0081410C" w:rsidRDefault="0081410C" w:rsidP="0081410C">
      <w:pPr>
        <w:pStyle w:val="Bodycopy"/>
      </w:pPr>
    </w:p>
    <w:p w14:paraId="5E6D19C8" w14:textId="77777777" w:rsidR="00E802A0" w:rsidRDefault="00E802A0" w:rsidP="00CB0A1A">
      <w:pPr>
        <w:pStyle w:val="Bodycopy"/>
        <w:numPr>
          <w:ilvl w:val="0"/>
          <w:numId w:val="7"/>
        </w:numPr>
      </w:pPr>
      <w:r>
        <w:t xml:space="preserve">Make sure your audience can hear you clearly, or they’ll quickly lose interest in what you have to say. </w:t>
      </w:r>
    </w:p>
    <w:p w14:paraId="1A82F296" w14:textId="77777777" w:rsidR="0081410C" w:rsidRDefault="0081410C" w:rsidP="0081410C">
      <w:pPr>
        <w:pStyle w:val="Bodycopy"/>
      </w:pPr>
    </w:p>
    <w:p w14:paraId="2CA131AB" w14:textId="7EA796CF" w:rsidR="00087FE9" w:rsidRDefault="00714C4B" w:rsidP="00A327C3">
      <w:pPr>
        <w:pStyle w:val="Bodycopy"/>
        <w:numPr>
          <w:ilvl w:val="0"/>
          <w:numId w:val="7"/>
        </w:numPr>
      </w:pPr>
      <w:r>
        <w:t>Remember</w:t>
      </w:r>
      <w:r w:rsidR="00002B9F">
        <w:t xml:space="preserve"> to </w:t>
      </w:r>
      <w:r w:rsidR="002272D1">
        <w:t>leave some</w:t>
      </w:r>
      <w:r w:rsidR="00E802A0">
        <w:t xml:space="preserve"> time for questions</w:t>
      </w:r>
      <w:r w:rsidR="002272D1">
        <w:t xml:space="preserve"> after you finish your presentation. </w:t>
      </w:r>
    </w:p>
    <w:p w14:paraId="3EFB4A68" w14:textId="77777777" w:rsidR="001E0512" w:rsidRDefault="001E0512" w:rsidP="001E0512">
      <w:pPr>
        <w:pStyle w:val="Bodycopy"/>
      </w:pPr>
    </w:p>
    <w:p w14:paraId="3FACEA82" w14:textId="41912096" w:rsidR="0081410C" w:rsidRPr="00002B9F" w:rsidRDefault="00087FE9" w:rsidP="00E802A0">
      <w:pPr>
        <w:pStyle w:val="ListParagraph"/>
        <w:numPr>
          <w:ilvl w:val="0"/>
          <w:numId w:val="7"/>
        </w:numPr>
        <w:rPr>
          <w:color w:val="3C3C3B"/>
          <w:sz w:val="24"/>
          <w:szCs w:val="24"/>
        </w:rPr>
      </w:pPr>
      <w:r w:rsidRPr="00087FE9">
        <w:rPr>
          <w:color w:val="3C3C3B"/>
          <w:sz w:val="24"/>
          <w:szCs w:val="24"/>
        </w:rPr>
        <w:t xml:space="preserve">And don’t forget the hand-outs. Make sure your audience have information on Marie Curie to take away with them before or after your presentation. </w:t>
      </w:r>
      <w:r w:rsidR="00002B9F">
        <w:rPr>
          <w:color w:val="3C3C3B"/>
          <w:sz w:val="24"/>
          <w:szCs w:val="24"/>
        </w:rPr>
        <w:t xml:space="preserve">You can download or request materials on the Speakers Hub. </w:t>
      </w:r>
    </w:p>
    <w:p w14:paraId="39C7A4AF" w14:textId="77777777" w:rsidR="00F21FF6" w:rsidRDefault="00F21FF6" w:rsidP="00F21FF6">
      <w:pPr>
        <w:pStyle w:val="Bodycopy"/>
        <w:ind w:left="360"/>
        <w:rPr>
          <w:b/>
          <w:color w:val="0070C0"/>
        </w:rPr>
      </w:pPr>
    </w:p>
    <w:p w14:paraId="6D609D55" w14:textId="2F53B807" w:rsidR="00F21FF6" w:rsidRDefault="00F21FF6" w:rsidP="00F21FF6">
      <w:pPr>
        <w:pStyle w:val="Bodycopy"/>
        <w:rPr>
          <w:b/>
          <w:color w:val="0070C0"/>
        </w:rPr>
      </w:pPr>
      <w:r>
        <w:rPr>
          <w:b/>
          <w:color w:val="0070C0"/>
        </w:rPr>
        <w:t>Creative corner</w:t>
      </w:r>
    </w:p>
    <w:p w14:paraId="2E80A783" w14:textId="77777777" w:rsidR="00F21FF6" w:rsidRDefault="00F21FF6" w:rsidP="00F21FF6">
      <w:pPr>
        <w:pStyle w:val="Bodycopy"/>
        <w:ind w:left="720"/>
        <w:rPr>
          <w:b/>
          <w:color w:val="0070C0"/>
        </w:rPr>
      </w:pPr>
    </w:p>
    <w:p w14:paraId="18A71A25" w14:textId="77777777" w:rsidR="00F21FF6" w:rsidRDefault="00F21FF6" w:rsidP="00F21FF6">
      <w:pPr>
        <w:pStyle w:val="Bodycopy"/>
        <w:rPr>
          <w:color w:val="auto"/>
        </w:rPr>
      </w:pPr>
      <w:r>
        <w:rPr>
          <w:color w:val="auto"/>
        </w:rPr>
        <w:t>If you have more experience of public speaking, or if you’ve spoken somewhere before and are looking for new innovative ways to engage your audience, you might want to things a bit differently… That’s fine!</w:t>
      </w:r>
    </w:p>
    <w:p w14:paraId="5DA2B0D7" w14:textId="77777777" w:rsidR="00F21FF6" w:rsidRDefault="00F21FF6" w:rsidP="00F21FF6">
      <w:pPr>
        <w:pStyle w:val="Bodycopy"/>
        <w:ind w:left="360"/>
        <w:rPr>
          <w:color w:val="auto"/>
        </w:rPr>
      </w:pPr>
    </w:p>
    <w:p w14:paraId="4567192C" w14:textId="77777777" w:rsidR="00F21FF6" w:rsidRDefault="00F21FF6" w:rsidP="00F21FF6">
      <w:pPr>
        <w:pStyle w:val="Bodycopy"/>
        <w:rPr>
          <w:color w:val="auto"/>
        </w:rPr>
      </w:pPr>
      <w:r>
        <w:rPr>
          <w:color w:val="auto"/>
        </w:rPr>
        <w:t>This script is designed to help, support and guide you. It includes the key talking points we think are important when telling our story. But you don’t have to cover them all in one talk. It’s important to think about your audience, and what you think they will relate to.</w:t>
      </w:r>
    </w:p>
    <w:p w14:paraId="1F3D8A7F" w14:textId="77777777" w:rsidR="00F21FF6" w:rsidRDefault="00F21FF6" w:rsidP="00F21FF6">
      <w:pPr>
        <w:pStyle w:val="Bodycopy"/>
        <w:ind w:left="360"/>
        <w:rPr>
          <w:color w:val="auto"/>
        </w:rPr>
      </w:pPr>
    </w:p>
    <w:p w14:paraId="16F6F7FD" w14:textId="77777777" w:rsidR="00F21FF6" w:rsidRDefault="00F21FF6" w:rsidP="00F21FF6">
      <w:pPr>
        <w:pStyle w:val="Bodycopy"/>
        <w:rPr>
          <w:color w:val="auto"/>
        </w:rPr>
      </w:pPr>
      <w:r>
        <w:rPr>
          <w:color w:val="auto"/>
        </w:rPr>
        <w:t>Below are some ideas for mixing things up a bit, but if you have any others please do tell your local community fundraiser, we’re always looking to add to our collection!</w:t>
      </w:r>
    </w:p>
    <w:p w14:paraId="293A0FA9" w14:textId="3F4B6E4E" w:rsidR="00F21FF6" w:rsidRPr="00F21FF6" w:rsidRDefault="00F21FF6" w:rsidP="00F21FF6">
      <w:pPr>
        <w:pStyle w:val="Bodycopy"/>
        <w:ind w:left="720"/>
        <w:rPr>
          <w:color w:val="auto"/>
        </w:rPr>
      </w:pPr>
    </w:p>
    <w:p w14:paraId="33777F0B" w14:textId="77777777" w:rsidR="00F21FF6" w:rsidRPr="00F21FF6" w:rsidRDefault="00F21FF6" w:rsidP="00F21FF6">
      <w:pPr>
        <w:spacing w:after="0" w:line="240" w:lineRule="auto"/>
        <w:rPr>
          <w:rFonts w:cs="Times New Roman"/>
          <w:b/>
          <w:sz w:val="24"/>
          <w:szCs w:val="24"/>
        </w:rPr>
      </w:pPr>
      <w:r w:rsidRPr="00F21FF6">
        <w:rPr>
          <w:rFonts w:cs="Times New Roman"/>
          <w:b/>
          <w:sz w:val="24"/>
          <w:szCs w:val="24"/>
        </w:rPr>
        <w:t xml:space="preserve">Using props </w:t>
      </w:r>
    </w:p>
    <w:p w14:paraId="0A5188C4" w14:textId="77777777" w:rsidR="00F21FF6" w:rsidRPr="00F21FF6" w:rsidRDefault="00F21FF6" w:rsidP="00F21FF6">
      <w:pPr>
        <w:pStyle w:val="ListParagraph"/>
        <w:spacing w:after="0" w:line="240" w:lineRule="auto"/>
        <w:rPr>
          <w:rFonts w:cs="Times New Roman"/>
          <w:sz w:val="24"/>
          <w:szCs w:val="24"/>
        </w:rPr>
      </w:pPr>
    </w:p>
    <w:p w14:paraId="74F86A6B" w14:textId="77777777" w:rsidR="00F21FF6" w:rsidRPr="00F21FF6" w:rsidRDefault="00F21FF6" w:rsidP="00F21FF6">
      <w:pPr>
        <w:spacing w:after="0" w:line="240" w:lineRule="auto"/>
        <w:rPr>
          <w:rFonts w:cs="Times New Roman"/>
          <w:sz w:val="24"/>
          <w:szCs w:val="24"/>
        </w:rPr>
      </w:pPr>
      <w:r w:rsidRPr="00F21FF6">
        <w:rPr>
          <w:rFonts w:cs="Times New Roman"/>
          <w:sz w:val="24"/>
          <w:szCs w:val="24"/>
        </w:rPr>
        <w:t xml:space="preserve">If you don’t like PowerPoint, or don’t have the facilities to use it, it can be really helpful to bring some props to talk around. </w:t>
      </w:r>
    </w:p>
    <w:p w14:paraId="791772F1" w14:textId="77777777" w:rsidR="00F21FF6" w:rsidRPr="00F21FF6" w:rsidRDefault="00F21FF6" w:rsidP="00F21FF6">
      <w:pPr>
        <w:spacing w:after="0" w:line="240" w:lineRule="auto"/>
        <w:ind w:left="360"/>
        <w:rPr>
          <w:rFonts w:cs="Times New Roman"/>
          <w:sz w:val="24"/>
          <w:szCs w:val="24"/>
        </w:rPr>
      </w:pPr>
    </w:p>
    <w:p w14:paraId="13A1934C" w14:textId="77777777" w:rsidR="00F21FF6" w:rsidRPr="00F21FF6" w:rsidRDefault="00F21FF6" w:rsidP="00F21FF6">
      <w:pPr>
        <w:spacing w:after="0" w:line="240" w:lineRule="auto"/>
        <w:rPr>
          <w:rFonts w:cs="Times New Roman"/>
          <w:sz w:val="24"/>
          <w:szCs w:val="24"/>
        </w:rPr>
      </w:pPr>
      <w:r w:rsidRPr="00F21FF6">
        <w:rPr>
          <w:rFonts w:cs="Times New Roman"/>
          <w:sz w:val="24"/>
          <w:szCs w:val="24"/>
        </w:rPr>
        <w:lastRenderedPageBreak/>
        <w:t>You could bring, a daffodil pin or bunch of real daffodils to talk about what Marie Curie does. A history book to mention our history and where we’ve come from. A mug and teabag when you’re talking about the real practical and emotional support our nurses offer. A cushion to talk about the comfort and homeliness of our hospices. A phone to speak about the support we offer, online or over the phone to people facing terminal illness. And a bag for life to talk about our Helper volunteers, who might help people get out to the shops (you could bring the other props in this bag!)</w:t>
      </w:r>
    </w:p>
    <w:p w14:paraId="653F3371" w14:textId="386D852B" w:rsidR="00F21FF6" w:rsidRPr="00F21FF6" w:rsidRDefault="00F21FF6" w:rsidP="00F21FF6">
      <w:pPr>
        <w:pStyle w:val="ListParagraph"/>
        <w:spacing w:after="0" w:line="240" w:lineRule="auto"/>
        <w:rPr>
          <w:rFonts w:cs="Times New Roman"/>
          <w:sz w:val="24"/>
          <w:szCs w:val="24"/>
        </w:rPr>
      </w:pPr>
    </w:p>
    <w:p w14:paraId="44A5537D" w14:textId="77777777" w:rsidR="00F21FF6" w:rsidRPr="00F21FF6" w:rsidRDefault="00F21FF6" w:rsidP="00F21FF6">
      <w:pPr>
        <w:spacing w:after="0" w:line="240" w:lineRule="auto"/>
        <w:rPr>
          <w:rFonts w:cs="Times New Roman"/>
          <w:b/>
          <w:sz w:val="24"/>
          <w:szCs w:val="24"/>
        </w:rPr>
      </w:pPr>
      <w:r w:rsidRPr="00F21FF6">
        <w:rPr>
          <w:rFonts w:cs="Times New Roman"/>
          <w:b/>
          <w:sz w:val="24"/>
          <w:szCs w:val="24"/>
        </w:rPr>
        <w:t>My Marie Curie Story</w:t>
      </w:r>
    </w:p>
    <w:p w14:paraId="1580A94C" w14:textId="77777777" w:rsidR="00F21FF6" w:rsidRPr="00F21FF6" w:rsidRDefault="00F21FF6" w:rsidP="00F21FF6">
      <w:pPr>
        <w:pStyle w:val="ListParagraph"/>
        <w:spacing w:after="0" w:line="240" w:lineRule="auto"/>
        <w:rPr>
          <w:rFonts w:cs="Times New Roman"/>
          <w:b/>
          <w:sz w:val="24"/>
          <w:szCs w:val="24"/>
        </w:rPr>
      </w:pPr>
    </w:p>
    <w:p w14:paraId="03EB75A5" w14:textId="4EB64F8A" w:rsidR="00F21FF6" w:rsidRDefault="00F21FF6" w:rsidP="00F21FF6">
      <w:pPr>
        <w:spacing w:after="0" w:line="240" w:lineRule="auto"/>
        <w:rPr>
          <w:rFonts w:cs="Times New Roman"/>
          <w:sz w:val="24"/>
          <w:szCs w:val="24"/>
        </w:rPr>
      </w:pPr>
      <w:r w:rsidRPr="00F21FF6">
        <w:rPr>
          <w:rFonts w:cs="Times New Roman"/>
          <w:sz w:val="24"/>
          <w:szCs w:val="24"/>
        </w:rPr>
        <w:t xml:space="preserve">We find many of our supporters have a Marie Curie story, and you might choose to share your own. If you do have a story you’d like to share, including your experiences within your speech is extremely powerful and can build a stronger connection with your audience. Some things to think about might be how you want to include your story. You could use it instead of a case </w:t>
      </w:r>
      <w:r w:rsidR="0069340B" w:rsidRPr="00F21FF6">
        <w:rPr>
          <w:rFonts w:cs="Times New Roman"/>
          <w:sz w:val="24"/>
          <w:szCs w:val="24"/>
        </w:rPr>
        <w:t>study or</w:t>
      </w:r>
      <w:r w:rsidRPr="00F21FF6">
        <w:rPr>
          <w:rFonts w:cs="Times New Roman"/>
          <w:sz w:val="24"/>
          <w:szCs w:val="24"/>
        </w:rPr>
        <w:t xml:space="preserve"> build the whole speech around your experience. You could even bring along props to talk around.</w:t>
      </w:r>
    </w:p>
    <w:p w14:paraId="6F3E63DC" w14:textId="1A29CCE2" w:rsidR="00BF5F35" w:rsidRDefault="00BF5F35" w:rsidP="00F21FF6">
      <w:pPr>
        <w:spacing w:after="0" w:line="240" w:lineRule="auto"/>
        <w:rPr>
          <w:rFonts w:cs="Times New Roman"/>
          <w:sz w:val="24"/>
          <w:szCs w:val="24"/>
        </w:rPr>
      </w:pPr>
    </w:p>
    <w:p w14:paraId="50A5C87A" w14:textId="52C98410" w:rsidR="00BF5F35" w:rsidRPr="00F21FF6" w:rsidRDefault="00004863" w:rsidP="00F21FF6">
      <w:pPr>
        <w:spacing w:after="0" w:line="240" w:lineRule="auto"/>
        <w:rPr>
          <w:rFonts w:cs="Times New Roman"/>
          <w:sz w:val="24"/>
          <w:szCs w:val="24"/>
        </w:rPr>
      </w:pPr>
      <w:r>
        <w:rPr>
          <w:rFonts w:cs="Times New Roman"/>
          <w:sz w:val="24"/>
          <w:szCs w:val="24"/>
        </w:rPr>
        <w:t>If you prefer not to use your own story you can f</w:t>
      </w:r>
      <w:r w:rsidR="00BF5F35">
        <w:rPr>
          <w:rFonts w:cs="Times New Roman"/>
          <w:sz w:val="24"/>
          <w:szCs w:val="24"/>
        </w:rPr>
        <w:t>ind m</w:t>
      </w:r>
      <w:r>
        <w:rPr>
          <w:rFonts w:cs="Times New Roman"/>
          <w:sz w:val="24"/>
          <w:szCs w:val="24"/>
        </w:rPr>
        <w:t>any powerful and moving Marie Curie stories</w:t>
      </w:r>
      <w:r w:rsidR="00BF5F35">
        <w:rPr>
          <w:rFonts w:cs="Times New Roman"/>
          <w:sz w:val="24"/>
          <w:szCs w:val="24"/>
        </w:rPr>
        <w:t xml:space="preserve"> on the Speaker Hub</w:t>
      </w:r>
      <w:r>
        <w:rPr>
          <w:rFonts w:cs="Times New Roman"/>
          <w:sz w:val="24"/>
          <w:szCs w:val="24"/>
        </w:rPr>
        <w:t>,</w:t>
      </w:r>
      <w:r w:rsidR="00BF5F35">
        <w:rPr>
          <w:rFonts w:cs="Times New Roman"/>
          <w:sz w:val="24"/>
          <w:szCs w:val="24"/>
        </w:rPr>
        <w:t xml:space="preserve"> or by talking with your community fundraiser. </w:t>
      </w:r>
    </w:p>
    <w:p w14:paraId="7B0CF4C8" w14:textId="77777777" w:rsidR="00F21FF6" w:rsidRPr="00F21FF6" w:rsidRDefault="00F21FF6" w:rsidP="00F21FF6">
      <w:pPr>
        <w:spacing w:after="0" w:line="240" w:lineRule="auto"/>
        <w:ind w:left="360"/>
        <w:rPr>
          <w:rFonts w:cs="Times New Roman"/>
          <w:sz w:val="24"/>
          <w:szCs w:val="24"/>
        </w:rPr>
      </w:pPr>
    </w:p>
    <w:p w14:paraId="763BFCCB" w14:textId="290AFAB3" w:rsidR="00F21FF6" w:rsidRPr="00F21FF6" w:rsidRDefault="00F21FF6" w:rsidP="00F21FF6">
      <w:pPr>
        <w:spacing w:after="0" w:line="240" w:lineRule="auto"/>
        <w:rPr>
          <w:rFonts w:cs="Times New Roman"/>
          <w:b/>
          <w:sz w:val="24"/>
          <w:szCs w:val="24"/>
        </w:rPr>
      </w:pPr>
      <w:r w:rsidRPr="00F21FF6">
        <w:rPr>
          <w:rFonts w:cs="Times New Roman"/>
          <w:b/>
          <w:sz w:val="24"/>
          <w:szCs w:val="24"/>
        </w:rPr>
        <w:t>What’s inside a nurse’s bag</w:t>
      </w:r>
    </w:p>
    <w:p w14:paraId="765DED4E" w14:textId="77777777" w:rsidR="00F21FF6" w:rsidRDefault="00F21FF6" w:rsidP="00F21FF6">
      <w:pPr>
        <w:pStyle w:val="Bodycopy"/>
        <w:ind w:left="360"/>
        <w:rPr>
          <w:color w:val="auto"/>
        </w:rPr>
      </w:pPr>
    </w:p>
    <w:p w14:paraId="0C65C964" w14:textId="4878C23D" w:rsidR="00F21FF6" w:rsidRDefault="00F21FF6" w:rsidP="00F21FF6">
      <w:pPr>
        <w:pStyle w:val="Bodycopy"/>
        <w:rPr>
          <w:color w:val="auto"/>
        </w:rPr>
      </w:pPr>
      <w:r>
        <w:rPr>
          <w:color w:val="auto"/>
        </w:rPr>
        <w:t xml:space="preserve">This is an idea shared by one of our Speakers! She suggests bringing a few things you might find in nurse’s bag. You can use these in the same way as our props idea and they could include things like a box of tissues (to offer emotional support to the whole family), a cup of tea (often it’s the little things that make a huge difference to people living with a terminal illness), a pre-made lunch and tea in a thermos (nurses try not to use patient’s kitchens where the families may be taking a quiet moment of rest), and a book, magazine or DVD (we know many of our nurses find out about their patient’s interests and bring something in to read, watch or talk about). A hot water bottle or blanket to keep warm, as the heating goes off in most people’s houses overnight. </w:t>
      </w:r>
    </w:p>
    <w:p w14:paraId="67AD5484" w14:textId="77777777" w:rsidR="00E802A0" w:rsidRDefault="00E802A0" w:rsidP="00E802A0">
      <w:pPr>
        <w:pStyle w:val="Bodycopy"/>
      </w:pPr>
    </w:p>
    <w:p w14:paraId="7F903D3E" w14:textId="75B1D6DA" w:rsidR="00E802A0" w:rsidRPr="00087FE9" w:rsidRDefault="00002B9F" w:rsidP="00E802A0">
      <w:pPr>
        <w:pStyle w:val="Bodycopy"/>
        <w:rPr>
          <w:b/>
          <w:color w:val="auto"/>
        </w:rPr>
      </w:pPr>
      <w:r>
        <w:rPr>
          <w:b/>
          <w:color w:val="auto"/>
        </w:rPr>
        <w:t>Good</w:t>
      </w:r>
      <w:r w:rsidR="00060015" w:rsidRPr="00087FE9">
        <w:rPr>
          <w:b/>
          <w:color w:val="auto"/>
        </w:rPr>
        <w:t xml:space="preserve"> luck!</w:t>
      </w:r>
    </w:p>
    <w:p w14:paraId="551FA1DC" w14:textId="766F4C35" w:rsidR="00C1249B" w:rsidRDefault="00C1249B" w:rsidP="008E1DCC">
      <w:pPr>
        <w:spacing w:after="0" w:line="240" w:lineRule="auto"/>
        <w:rPr>
          <w:sz w:val="24"/>
          <w:szCs w:val="24"/>
        </w:rPr>
      </w:pPr>
    </w:p>
    <w:p w14:paraId="39916B16" w14:textId="77777777" w:rsidR="00C1249B" w:rsidRDefault="00C1249B" w:rsidP="008E1DCC">
      <w:pPr>
        <w:spacing w:after="0" w:line="240" w:lineRule="auto"/>
        <w:rPr>
          <w:sz w:val="24"/>
          <w:szCs w:val="24"/>
        </w:rPr>
      </w:pPr>
    </w:p>
    <w:p w14:paraId="239A1D3A" w14:textId="33B2C465" w:rsidR="002E7204" w:rsidRPr="001B1CA1" w:rsidRDefault="00C1249B" w:rsidP="00C1249B">
      <w:pPr>
        <w:spacing w:after="0" w:line="240" w:lineRule="auto"/>
        <w:rPr>
          <w:b/>
          <w:color w:val="0065BD"/>
          <w:sz w:val="36"/>
          <w:szCs w:val="36"/>
        </w:rPr>
      </w:pPr>
      <w:r w:rsidRPr="001B1CA1">
        <w:rPr>
          <w:b/>
          <w:color w:val="0065BD"/>
          <w:sz w:val="36"/>
          <w:szCs w:val="36"/>
        </w:rPr>
        <w:t xml:space="preserve">Your script </w:t>
      </w:r>
      <w:r w:rsidR="0069340B" w:rsidRPr="001B1CA1">
        <w:rPr>
          <w:b/>
          <w:color w:val="0065BD"/>
          <w:sz w:val="36"/>
          <w:szCs w:val="36"/>
        </w:rPr>
        <w:t>template</w:t>
      </w:r>
    </w:p>
    <w:p w14:paraId="454B3026" w14:textId="77777777" w:rsidR="00002B9F" w:rsidRDefault="00002B9F" w:rsidP="00002B9F">
      <w:pPr>
        <w:spacing w:after="0" w:line="240" w:lineRule="auto"/>
        <w:rPr>
          <w:sz w:val="24"/>
          <w:szCs w:val="24"/>
        </w:rPr>
      </w:pPr>
    </w:p>
    <w:p w14:paraId="3686B5A7" w14:textId="77BD4B02" w:rsidR="00E802A0" w:rsidRDefault="00632F12" w:rsidP="00632F12">
      <w:pPr>
        <w:tabs>
          <w:tab w:val="left" w:pos="2220"/>
        </w:tabs>
        <w:spacing w:after="0" w:line="240" w:lineRule="auto"/>
        <w:rPr>
          <w:sz w:val="24"/>
          <w:szCs w:val="24"/>
        </w:rPr>
      </w:pPr>
      <w:r>
        <w:rPr>
          <w:sz w:val="24"/>
          <w:szCs w:val="24"/>
        </w:rPr>
        <w:t>This script is designed as a template to help you</w:t>
      </w:r>
      <w:r w:rsidR="00002B9F">
        <w:rPr>
          <w:sz w:val="24"/>
          <w:szCs w:val="24"/>
        </w:rPr>
        <w:t xml:space="preserve"> </w:t>
      </w:r>
      <w:r w:rsidR="00002B9F" w:rsidRPr="00E65B0A">
        <w:rPr>
          <w:sz w:val="24"/>
          <w:szCs w:val="24"/>
        </w:rPr>
        <w:t xml:space="preserve">deliver all the </w:t>
      </w:r>
      <w:r w:rsidR="00002B9F">
        <w:rPr>
          <w:sz w:val="24"/>
          <w:szCs w:val="24"/>
        </w:rPr>
        <w:t>important messages abou</w:t>
      </w:r>
      <w:r>
        <w:rPr>
          <w:sz w:val="24"/>
          <w:szCs w:val="24"/>
        </w:rPr>
        <w:t>t Marie Curie to your audience.</w:t>
      </w:r>
      <w:r w:rsidRPr="00632F12">
        <w:rPr>
          <w:sz w:val="24"/>
          <w:szCs w:val="24"/>
        </w:rPr>
        <w:t xml:space="preserve"> </w:t>
      </w:r>
      <w:r>
        <w:rPr>
          <w:sz w:val="24"/>
          <w:szCs w:val="24"/>
        </w:rPr>
        <w:t>Remember, you should tailor the length and content to suit you and your audience.</w:t>
      </w:r>
      <w:r w:rsidR="001B1CA1">
        <w:rPr>
          <w:sz w:val="24"/>
          <w:szCs w:val="24"/>
        </w:rPr>
        <w:t xml:space="preserve"> </w:t>
      </w:r>
      <w:r>
        <w:rPr>
          <w:sz w:val="24"/>
          <w:szCs w:val="24"/>
        </w:rPr>
        <w:t xml:space="preserve">If you decide to </w:t>
      </w:r>
      <w:r w:rsidR="001B1CA1">
        <w:rPr>
          <w:sz w:val="24"/>
          <w:szCs w:val="24"/>
        </w:rPr>
        <w:t>follow</w:t>
      </w:r>
      <w:r>
        <w:rPr>
          <w:sz w:val="24"/>
          <w:szCs w:val="24"/>
        </w:rPr>
        <w:t xml:space="preserve"> this script template it will</w:t>
      </w:r>
      <w:r w:rsidR="00002B9F">
        <w:rPr>
          <w:sz w:val="24"/>
          <w:szCs w:val="24"/>
        </w:rPr>
        <w:t xml:space="preserve"> take </w:t>
      </w:r>
      <w:r w:rsidR="001B1CA1">
        <w:rPr>
          <w:sz w:val="24"/>
          <w:szCs w:val="24"/>
        </w:rPr>
        <w:t>roughly</w:t>
      </w:r>
      <w:r>
        <w:rPr>
          <w:sz w:val="24"/>
          <w:szCs w:val="24"/>
        </w:rPr>
        <w:t xml:space="preserve"> 30 minutes to deliver.</w:t>
      </w:r>
    </w:p>
    <w:p w14:paraId="248C7A11" w14:textId="77777777" w:rsidR="00632F12" w:rsidRDefault="00632F12" w:rsidP="00632F12">
      <w:pPr>
        <w:tabs>
          <w:tab w:val="left" w:pos="2220"/>
        </w:tabs>
        <w:spacing w:after="0" w:line="240" w:lineRule="auto"/>
        <w:rPr>
          <w:b/>
          <w:sz w:val="24"/>
          <w:szCs w:val="24"/>
        </w:rPr>
      </w:pPr>
    </w:p>
    <w:p w14:paraId="68F38A0D" w14:textId="3D920797" w:rsidR="00B43A96" w:rsidRPr="001B1CA1" w:rsidRDefault="00E61E31" w:rsidP="00E802A0">
      <w:pPr>
        <w:spacing w:after="0" w:line="240" w:lineRule="auto"/>
        <w:rPr>
          <w:b/>
          <w:color w:val="0070C0"/>
          <w:sz w:val="36"/>
          <w:szCs w:val="24"/>
        </w:rPr>
      </w:pPr>
      <w:r w:rsidRPr="001B1CA1">
        <w:rPr>
          <w:b/>
          <w:color w:val="0070C0"/>
          <w:sz w:val="36"/>
          <w:szCs w:val="24"/>
        </w:rPr>
        <w:t>Intro</w:t>
      </w:r>
    </w:p>
    <w:p w14:paraId="32EDB591" w14:textId="77777777" w:rsidR="00E61E31" w:rsidRDefault="00E61E31" w:rsidP="00E802A0">
      <w:pPr>
        <w:spacing w:after="0" w:line="240" w:lineRule="auto"/>
        <w:rPr>
          <w:b/>
          <w:sz w:val="24"/>
          <w:szCs w:val="24"/>
        </w:rPr>
      </w:pPr>
    </w:p>
    <w:p w14:paraId="5141DE2A" w14:textId="77777777" w:rsidR="00615D79" w:rsidRPr="00A327C3" w:rsidRDefault="00615D79" w:rsidP="00615D79">
      <w:pPr>
        <w:spacing w:after="0" w:line="240" w:lineRule="auto"/>
        <w:rPr>
          <w:b/>
          <w:color w:val="0070C0"/>
          <w:sz w:val="24"/>
          <w:szCs w:val="24"/>
        </w:rPr>
      </w:pPr>
      <w:r w:rsidRPr="00BE1E46">
        <w:rPr>
          <w:b/>
          <w:color w:val="0070C0"/>
          <w:sz w:val="24"/>
          <w:szCs w:val="24"/>
        </w:rPr>
        <w:t>Care and support through terminal illness</w:t>
      </w:r>
      <w:r w:rsidRPr="00A327C3">
        <w:rPr>
          <w:b/>
          <w:color w:val="0070C0"/>
          <w:sz w:val="24"/>
          <w:szCs w:val="24"/>
        </w:rPr>
        <w:t xml:space="preserve"> </w:t>
      </w:r>
    </w:p>
    <w:p w14:paraId="1DB44614" w14:textId="6606C6FD" w:rsidR="00E61E31" w:rsidRPr="00350A6E" w:rsidRDefault="00E61E31" w:rsidP="00615D79">
      <w:pPr>
        <w:spacing w:after="0" w:line="240" w:lineRule="auto"/>
        <w:rPr>
          <w:color w:val="auto"/>
          <w:sz w:val="24"/>
          <w:szCs w:val="24"/>
        </w:rPr>
      </w:pPr>
      <w:r>
        <w:rPr>
          <w:color w:val="auto"/>
          <w:sz w:val="24"/>
          <w:szCs w:val="24"/>
        </w:rPr>
        <w:t xml:space="preserve">How many of you had heard of Marie Curie the charity before this talk – put your hands up. Okay, great! How many of you know what we do? </w:t>
      </w:r>
      <w:r w:rsidRPr="00350A6E">
        <w:rPr>
          <w:i/>
          <w:color w:val="auto"/>
          <w:sz w:val="24"/>
          <w:szCs w:val="24"/>
        </w:rPr>
        <w:t>Take some answers from the room</w:t>
      </w:r>
      <w:r>
        <w:rPr>
          <w:i/>
          <w:color w:val="auto"/>
          <w:sz w:val="24"/>
          <w:szCs w:val="24"/>
        </w:rPr>
        <w:t xml:space="preserve"> – expect to receive answers focussed on cancer and nurses, to which response is: </w:t>
      </w:r>
      <w:r>
        <w:rPr>
          <w:color w:val="auto"/>
          <w:sz w:val="24"/>
          <w:szCs w:val="24"/>
        </w:rPr>
        <w:t xml:space="preserve">Yes, great </w:t>
      </w:r>
      <w:r w:rsidR="005F75B6">
        <w:rPr>
          <w:color w:val="auto"/>
          <w:sz w:val="24"/>
          <w:szCs w:val="24"/>
        </w:rPr>
        <w:t>–</w:t>
      </w:r>
      <w:r>
        <w:rPr>
          <w:color w:val="auto"/>
          <w:sz w:val="24"/>
          <w:szCs w:val="24"/>
        </w:rPr>
        <w:t xml:space="preserve"> t</w:t>
      </w:r>
      <w:r w:rsidR="005F75B6">
        <w:rPr>
          <w:color w:val="auto"/>
          <w:sz w:val="24"/>
          <w:szCs w:val="24"/>
        </w:rPr>
        <w:t>hat i</w:t>
      </w:r>
      <w:r>
        <w:rPr>
          <w:color w:val="auto"/>
          <w:sz w:val="24"/>
          <w:szCs w:val="24"/>
        </w:rPr>
        <w:t>s definitely a part of what we do, but the</w:t>
      </w:r>
      <w:r w:rsidR="005F75B6">
        <w:rPr>
          <w:color w:val="auto"/>
          <w:sz w:val="24"/>
          <w:szCs w:val="24"/>
        </w:rPr>
        <w:t xml:space="preserve">re’s a lot more to Marie Curie. </w:t>
      </w:r>
      <w:r>
        <w:rPr>
          <w:color w:val="auto"/>
          <w:sz w:val="24"/>
          <w:szCs w:val="24"/>
        </w:rPr>
        <w:t>I’m looking forward to being able to share some more about our work with you today. So let’s start at the beginn</w:t>
      </w:r>
      <w:r w:rsidR="003C322A">
        <w:rPr>
          <w:color w:val="auto"/>
          <w:sz w:val="24"/>
          <w:szCs w:val="24"/>
        </w:rPr>
        <w:t>ing.</w:t>
      </w:r>
    </w:p>
    <w:p w14:paraId="27C3C0D4" w14:textId="679CFE1E" w:rsidR="00E61E31" w:rsidRDefault="00E61E31" w:rsidP="00A327C3">
      <w:pPr>
        <w:rPr>
          <w:b/>
          <w:sz w:val="24"/>
          <w:szCs w:val="24"/>
        </w:rPr>
      </w:pPr>
    </w:p>
    <w:p w14:paraId="5BCF2555" w14:textId="17A81F41" w:rsidR="00A327C3" w:rsidRPr="00A327C3" w:rsidRDefault="00615D79" w:rsidP="00A327C3">
      <w:pPr>
        <w:rPr>
          <w:sz w:val="24"/>
          <w:szCs w:val="24"/>
        </w:rPr>
      </w:pPr>
      <w:r w:rsidRPr="00B43A96">
        <w:rPr>
          <w:b/>
          <w:sz w:val="24"/>
          <w:szCs w:val="24"/>
        </w:rPr>
        <w:t xml:space="preserve">Marie Curie </w:t>
      </w:r>
      <w:r w:rsidR="00B93364" w:rsidRPr="00B43A96">
        <w:rPr>
          <w:b/>
          <w:sz w:val="24"/>
          <w:szCs w:val="24"/>
        </w:rPr>
        <w:t xml:space="preserve">was founded in 1948. </w:t>
      </w:r>
      <w:r w:rsidR="00B93364" w:rsidRPr="00A327C3">
        <w:rPr>
          <w:sz w:val="24"/>
          <w:szCs w:val="24"/>
        </w:rPr>
        <w:t xml:space="preserve">We take our name in honour of the distinguished physicist and chemist Marie Curie, who was awarded the Nobel Prize twice. </w:t>
      </w:r>
    </w:p>
    <w:p w14:paraId="34D824A4" w14:textId="77777777" w:rsidR="00B93364" w:rsidRPr="00A327C3" w:rsidRDefault="00B93364" w:rsidP="00A327C3">
      <w:pPr>
        <w:rPr>
          <w:sz w:val="24"/>
          <w:szCs w:val="24"/>
        </w:rPr>
      </w:pPr>
      <w:r w:rsidRPr="00A327C3">
        <w:rPr>
          <w:sz w:val="24"/>
          <w:szCs w:val="24"/>
        </w:rPr>
        <w:t>When we started our charity, Marie Curie’s daughter Eve gave us permission to use her mother’s name.</w:t>
      </w:r>
    </w:p>
    <w:p w14:paraId="5BE055DF" w14:textId="077ACAF3" w:rsidR="00F91FCC" w:rsidRPr="00F91FCC" w:rsidRDefault="008735B8" w:rsidP="00F91FCC">
      <w:pPr>
        <w:spacing w:after="0" w:line="240" w:lineRule="auto"/>
        <w:rPr>
          <w:sz w:val="24"/>
          <w:szCs w:val="24"/>
        </w:rPr>
      </w:pPr>
      <w:r>
        <w:rPr>
          <w:sz w:val="24"/>
          <w:szCs w:val="24"/>
        </w:rPr>
        <w:t xml:space="preserve">As a charity, </w:t>
      </w:r>
      <w:r w:rsidR="00F91FCC" w:rsidRPr="00F91FCC">
        <w:rPr>
          <w:sz w:val="24"/>
          <w:szCs w:val="24"/>
        </w:rPr>
        <w:t>fundraising has always been a key part of Marie Curie’s work, so more care and support can exist in future for the people who need us.</w:t>
      </w:r>
    </w:p>
    <w:p w14:paraId="484B2C4C" w14:textId="77777777" w:rsidR="00F91FCC" w:rsidRPr="00F91FCC" w:rsidRDefault="00F91FCC" w:rsidP="00F91FCC">
      <w:pPr>
        <w:spacing w:after="0" w:line="240" w:lineRule="auto"/>
        <w:rPr>
          <w:sz w:val="24"/>
          <w:szCs w:val="24"/>
        </w:rPr>
      </w:pPr>
    </w:p>
    <w:p w14:paraId="30E4D72E" w14:textId="1C0285D6" w:rsidR="00C91EE1" w:rsidRPr="00A86E71" w:rsidRDefault="00F91FCC" w:rsidP="00350A6E">
      <w:pPr>
        <w:spacing w:after="0" w:line="240" w:lineRule="auto"/>
        <w:rPr>
          <w:rFonts w:ascii="Times New Roman" w:hAnsi="Times New Roman" w:cs="Times New Roman"/>
          <w:color w:val="FF0000"/>
          <w:sz w:val="24"/>
          <w:szCs w:val="24"/>
        </w:rPr>
      </w:pPr>
      <w:r w:rsidRPr="00F91FCC">
        <w:rPr>
          <w:sz w:val="24"/>
          <w:szCs w:val="24"/>
        </w:rPr>
        <w:t>Marie Curie’s first donation came from Mrs Alice Macpherson in the late 1940s, who gave us her £75 diamond engagement ring.</w:t>
      </w:r>
      <w:r w:rsidR="00C91EE1">
        <w:rPr>
          <w:sz w:val="24"/>
          <w:szCs w:val="24"/>
        </w:rPr>
        <w:t xml:space="preserve"> This tradition of generous gifts continues to this day, with more than a third of all the care and support Marie Curie provided </w:t>
      </w:r>
      <w:r w:rsidR="00350A6E">
        <w:rPr>
          <w:sz w:val="24"/>
          <w:szCs w:val="24"/>
        </w:rPr>
        <w:t>last year thanks to gifts left in supporters’ wills.</w:t>
      </w:r>
      <w:r w:rsidR="00350A6E">
        <w:rPr>
          <w:rFonts w:ascii="Times New Roman" w:hAnsi="Times New Roman" w:cs="Times New Roman"/>
          <w:color w:val="FF0000"/>
          <w:sz w:val="24"/>
          <w:szCs w:val="24"/>
        </w:rPr>
        <w:t xml:space="preserve"> </w:t>
      </w:r>
    </w:p>
    <w:p w14:paraId="561FC9F7" w14:textId="77777777" w:rsidR="00C91EE1" w:rsidRPr="00A86E71" w:rsidRDefault="00C91EE1" w:rsidP="00C91EE1">
      <w:pPr>
        <w:spacing w:after="0" w:line="240" w:lineRule="auto"/>
        <w:rPr>
          <w:rFonts w:ascii="Times New Roman" w:hAnsi="Times New Roman" w:cs="Times New Roman"/>
          <w:color w:val="FF0000"/>
          <w:sz w:val="24"/>
          <w:szCs w:val="24"/>
        </w:rPr>
      </w:pPr>
    </w:p>
    <w:p w14:paraId="1C93E2CC" w14:textId="77777777" w:rsidR="00C91EE1" w:rsidRPr="00F21FF6" w:rsidRDefault="00C91EE1" w:rsidP="00C91EE1">
      <w:pPr>
        <w:spacing w:after="0" w:line="240" w:lineRule="auto"/>
        <w:rPr>
          <w:rFonts w:asciiTheme="minorHAnsi" w:hAnsiTheme="minorHAnsi" w:cstheme="minorHAnsi"/>
          <w:color w:val="auto"/>
          <w:sz w:val="24"/>
          <w:szCs w:val="24"/>
        </w:rPr>
      </w:pPr>
      <w:r w:rsidRPr="00F21FF6">
        <w:rPr>
          <w:rFonts w:asciiTheme="minorHAnsi" w:hAnsiTheme="minorHAnsi" w:cstheme="minorHAnsi"/>
          <w:color w:val="auto"/>
          <w:sz w:val="24"/>
          <w:szCs w:val="24"/>
        </w:rPr>
        <w:t xml:space="preserve">That’s around 18,000 people getting vital care and support at the end of their lives – without gifts in Wills that wouldn’t be possible. </w:t>
      </w:r>
    </w:p>
    <w:p w14:paraId="71991E23" w14:textId="4EC0EB23" w:rsidR="00B43A96" w:rsidRPr="00E802A0" w:rsidRDefault="00B43A96" w:rsidP="00E802A0">
      <w:pPr>
        <w:spacing w:after="0" w:line="240" w:lineRule="auto"/>
        <w:rPr>
          <w:sz w:val="24"/>
          <w:szCs w:val="24"/>
        </w:rPr>
      </w:pPr>
    </w:p>
    <w:p w14:paraId="41526080" w14:textId="77777777" w:rsidR="00C1249B" w:rsidRPr="00060015" w:rsidRDefault="00C1249B" w:rsidP="00E802A0">
      <w:pPr>
        <w:spacing w:after="0" w:line="240" w:lineRule="auto"/>
        <w:rPr>
          <w:b/>
          <w:color w:val="0070C0"/>
          <w:sz w:val="24"/>
          <w:szCs w:val="24"/>
        </w:rPr>
      </w:pPr>
      <w:r w:rsidRPr="00060015">
        <w:rPr>
          <w:b/>
          <w:color w:val="0070C0"/>
          <w:sz w:val="24"/>
          <w:szCs w:val="24"/>
        </w:rPr>
        <w:t>We’re here for people with any terminal illness</w:t>
      </w:r>
      <w:r w:rsidR="00615D79">
        <w:rPr>
          <w:b/>
          <w:color w:val="0070C0"/>
          <w:sz w:val="24"/>
          <w:szCs w:val="24"/>
        </w:rPr>
        <w:t xml:space="preserve">, and their families </w:t>
      </w:r>
    </w:p>
    <w:p w14:paraId="104CDBFB" w14:textId="77777777" w:rsidR="00876CB2" w:rsidRPr="00876CB2" w:rsidRDefault="00876CB2" w:rsidP="00876CB2">
      <w:pPr>
        <w:spacing w:after="0" w:line="240" w:lineRule="auto"/>
        <w:rPr>
          <w:color w:val="auto"/>
          <w:sz w:val="24"/>
          <w:szCs w:val="24"/>
        </w:rPr>
      </w:pPr>
    </w:p>
    <w:p w14:paraId="6F9FD89D" w14:textId="77777777" w:rsidR="00876CB2" w:rsidRPr="00B43A96" w:rsidRDefault="00E802A0" w:rsidP="00E802A0">
      <w:pPr>
        <w:spacing w:after="0" w:line="240" w:lineRule="auto"/>
        <w:rPr>
          <w:b/>
          <w:color w:val="FF0000"/>
          <w:sz w:val="24"/>
          <w:szCs w:val="24"/>
        </w:rPr>
      </w:pPr>
      <w:r w:rsidRPr="00B43A96">
        <w:rPr>
          <w:b/>
          <w:color w:val="auto"/>
          <w:sz w:val="24"/>
          <w:szCs w:val="24"/>
        </w:rPr>
        <w:t xml:space="preserve">We’re here for people with any type of terminal illness, whether it’s terminal cancer or other illnesses such as motor neurone disease, dementia or heart failure. </w:t>
      </w:r>
    </w:p>
    <w:p w14:paraId="6245F439" w14:textId="77777777" w:rsidR="00A327C3" w:rsidRDefault="00A327C3" w:rsidP="00876CB2">
      <w:pPr>
        <w:spacing w:after="0" w:line="240" w:lineRule="auto"/>
        <w:rPr>
          <w:sz w:val="24"/>
          <w:szCs w:val="24"/>
        </w:rPr>
      </w:pPr>
    </w:p>
    <w:p w14:paraId="30B70BD8" w14:textId="77777777" w:rsidR="00876CB2" w:rsidRPr="00876CB2" w:rsidRDefault="00876CB2" w:rsidP="00876CB2">
      <w:pPr>
        <w:spacing w:after="0" w:line="240" w:lineRule="auto"/>
        <w:rPr>
          <w:sz w:val="24"/>
          <w:szCs w:val="24"/>
        </w:rPr>
      </w:pPr>
      <w:r w:rsidRPr="00BE1E46">
        <w:rPr>
          <w:sz w:val="24"/>
          <w:szCs w:val="24"/>
        </w:rPr>
        <w:t>What do we mean by a terminal illness?</w:t>
      </w:r>
    </w:p>
    <w:p w14:paraId="794E2ED6" w14:textId="77777777" w:rsidR="00891E56" w:rsidRDefault="00876CB2" w:rsidP="00CB0A1A">
      <w:pPr>
        <w:pStyle w:val="ListParagraph"/>
        <w:numPr>
          <w:ilvl w:val="0"/>
          <w:numId w:val="10"/>
        </w:numPr>
        <w:spacing w:after="0" w:line="240" w:lineRule="auto"/>
        <w:rPr>
          <w:sz w:val="24"/>
          <w:szCs w:val="24"/>
        </w:rPr>
      </w:pPr>
      <w:r w:rsidRPr="00876CB2">
        <w:rPr>
          <w:sz w:val="24"/>
          <w:szCs w:val="24"/>
        </w:rPr>
        <w:t xml:space="preserve">Someone has a terminal illness when they reach a point where their illness is likely to lead to their death. </w:t>
      </w:r>
    </w:p>
    <w:p w14:paraId="4767D1FC" w14:textId="684311A6" w:rsidR="00E802A0" w:rsidRPr="00891E56" w:rsidRDefault="00876CB2" w:rsidP="00CB0A1A">
      <w:pPr>
        <w:pStyle w:val="ListParagraph"/>
        <w:numPr>
          <w:ilvl w:val="0"/>
          <w:numId w:val="10"/>
        </w:numPr>
        <w:spacing w:after="0" w:line="240" w:lineRule="auto"/>
        <w:rPr>
          <w:sz w:val="24"/>
          <w:szCs w:val="24"/>
        </w:rPr>
      </w:pPr>
      <w:r w:rsidRPr="00876CB2">
        <w:rPr>
          <w:sz w:val="24"/>
          <w:szCs w:val="24"/>
        </w:rPr>
        <w:t>Depending on their condition and treatment, they may live for days, weeks, months or even years after this point.</w:t>
      </w:r>
      <w:r w:rsidR="00EC00E5">
        <w:rPr>
          <w:sz w:val="24"/>
          <w:szCs w:val="24"/>
        </w:rPr>
        <w:t xml:space="preserve"> </w:t>
      </w:r>
      <w:r w:rsidR="00EC00E5" w:rsidRPr="00847F5F">
        <w:rPr>
          <w:color w:val="auto"/>
          <w:sz w:val="24"/>
          <w:szCs w:val="24"/>
        </w:rPr>
        <w:t xml:space="preserve">Our aim is to help people </w:t>
      </w:r>
      <w:r w:rsidR="00EE12BC">
        <w:rPr>
          <w:color w:val="auto"/>
          <w:sz w:val="24"/>
          <w:szCs w:val="24"/>
        </w:rPr>
        <w:t>get the most from the time they have left.</w:t>
      </w:r>
    </w:p>
    <w:p w14:paraId="255A811A" w14:textId="427BAEAD" w:rsidR="00805528" w:rsidRDefault="00805528" w:rsidP="00D143E3">
      <w:pPr>
        <w:spacing w:after="0" w:line="240" w:lineRule="auto"/>
        <w:rPr>
          <w:b/>
          <w:color w:val="0065BD"/>
          <w:sz w:val="24"/>
          <w:szCs w:val="24"/>
        </w:rPr>
      </w:pPr>
    </w:p>
    <w:p w14:paraId="73E9A4DF" w14:textId="7D89478B" w:rsidR="00B43A96" w:rsidRPr="006F0814" w:rsidRDefault="00876CB2" w:rsidP="006F0814">
      <w:pPr>
        <w:spacing w:after="0" w:line="240" w:lineRule="auto"/>
        <w:rPr>
          <w:b/>
          <w:color w:val="0070C0"/>
          <w:sz w:val="24"/>
          <w:szCs w:val="24"/>
        </w:rPr>
      </w:pPr>
      <w:r w:rsidRPr="00BE1E46">
        <w:rPr>
          <w:b/>
          <w:color w:val="0070C0"/>
          <w:sz w:val="24"/>
          <w:szCs w:val="24"/>
        </w:rPr>
        <w:t>How we’re helping</w:t>
      </w:r>
      <w:r w:rsidR="006F0814">
        <w:rPr>
          <w:b/>
          <w:color w:val="0070C0"/>
          <w:sz w:val="24"/>
          <w:szCs w:val="24"/>
        </w:rPr>
        <w:br/>
      </w:r>
    </w:p>
    <w:p w14:paraId="6567067B" w14:textId="77777777" w:rsidR="00891E56" w:rsidRPr="00B43A96" w:rsidRDefault="00867F13" w:rsidP="00A327C3">
      <w:pPr>
        <w:rPr>
          <w:b/>
          <w:sz w:val="24"/>
          <w:szCs w:val="24"/>
        </w:rPr>
      </w:pPr>
      <w:r w:rsidRPr="00B43A96">
        <w:rPr>
          <w:b/>
          <w:sz w:val="24"/>
          <w:szCs w:val="24"/>
        </w:rPr>
        <w:t>We offer expert care, guidance and support to help people living with a terminal illness and their families get the most from the time they have left.</w:t>
      </w:r>
    </w:p>
    <w:p w14:paraId="3C70861C" w14:textId="77777777" w:rsidR="00D143E3" w:rsidRDefault="009345C9" w:rsidP="00D143E3">
      <w:pPr>
        <w:spacing w:after="0" w:line="240" w:lineRule="auto"/>
        <w:rPr>
          <w:sz w:val="24"/>
          <w:szCs w:val="24"/>
        </w:rPr>
      </w:pPr>
      <w:r>
        <w:rPr>
          <w:sz w:val="24"/>
          <w:szCs w:val="24"/>
        </w:rPr>
        <w:t>O</w:t>
      </w:r>
      <w:r w:rsidR="00D143E3">
        <w:rPr>
          <w:sz w:val="24"/>
          <w:szCs w:val="24"/>
        </w:rPr>
        <w:t xml:space="preserve">ur services include: </w:t>
      </w:r>
    </w:p>
    <w:p w14:paraId="43D5A974" w14:textId="77777777" w:rsidR="00E802A0" w:rsidRPr="00D143E3" w:rsidRDefault="00E802A0" w:rsidP="00CB0A1A">
      <w:pPr>
        <w:pStyle w:val="ListParagraph"/>
        <w:numPr>
          <w:ilvl w:val="0"/>
          <w:numId w:val="8"/>
        </w:numPr>
        <w:spacing w:after="0" w:line="240" w:lineRule="auto"/>
        <w:rPr>
          <w:sz w:val="24"/>
          <w:szCs w:val="24"/>
        </w:rPr>
      </w:pPr>
      <w:r w:rsidRPr="00E56714">
        <w:rPr>
          <w:b/>
          <w:sz w:val="24"/>
          <w:szCs w:val="24"/>
        </w:rPr>
        <w:t>Marie Curie Nurses</w:t>
      </w:r>
      <w:r w:rsidR="00D143E3">
        <w:rPr>
          <w:b/>
          <w:sz w:val="24"/>
          <w:szCs w:val="24"/>
        </w:rPr>
        <w:t xml:space="preserve">. </w:t>
      </w:r>
      <w:r w:rsidR="00D143E3" w:rsidRPr="00D143E3">
        <w:rPr>
          <w:sz w:val="24"/>
          <w:szCs w:val="24"/>
        </w:rPr>
        <w:t>They</w:t>
      </w:r>
      <w:r w:rsidRPr="00E56714">
        <w:rPr>
          <w:sz w:val="24"/>
          <w:szCs w:val="24"/>
        </w:rPr>
        <w:t xml:space="preserve"> work night and day in people’s homes across the UK, providing hands-on care and vital emotional support. </w:t>
      </w:r>
    </w:p>
    <w:p w14:paraId="3FD72952" w14:textId="7CFFBEF2" w:rsidR="00EE12BC" w:rsidRDefault="00E802A0" w:rsidP="00CB0A1A">
      <w:pPr>
        <w:pStyle w:val="ListParagraph"/>
        <w:numPr>
          <w:ilvl w:val="0"/>
          <w:numId w:val="8"/>
        </w:numPr>
        <w:spacing w:after="0" w:line="240" w:lineRule="auto"/>
        <w:rPr>
          <w:sz w:val="24"/>
          <w:szCs w:val="24"/>
        </w:rPr>
      </w:pPr>
      <w:r w:rsidRPr="00E56714">
        <w:rPr>
          <w:b/>
          <w:sz w:val="24"/>
          <w:szCs w:val="24"/>
        </w:rPr>
        <w:t>Marie Curie Hospices</w:t>
      </w:r>
      <w:r w:rsidR="00D143E3">
        <w:rPr>
          <w:b/>
          <w:sz w:val="24"/>
          <w:szCs w:val="24"/>
        </w:rPr>
        <w:t xml:space="preserve">. </w:t>
      </w:r>
      <w:r w:rsidR="00D143E3" w:rsidRPr="00D143E3">
        <w:rPr>
          <w:sz w:val="24"/>
          <w:szCs w:val="24"/>
        </w:rPr>
        <w:t>Our hospices</w:t>
      </w:r>
      <w:r w:rsidRPr="00D143E3">
        <w:rPr>
          <w:sz w:val="24"/>
          <w:szCs w:val="24"/>
        </w:rPr>
        <w:t xml:space="preserve"> offer </w:t>
      </w:r>
      <w:r w:rsidR="00D143E3">
        <w:rPr>
          <w:sz w:val="24"/>
          <w:szCs w:val="24"/>
        </w:rPr>
        <w:t>specialist round-the-clock care in a friendly, welcoming environment.</w:t>
      </w:r>
      <w:r w:rsidR="00EE12BC">
        <w:rPr>
          <w:sz w:val="24"/>
          <w:szCs w:val="24"/>
        </w:rPr>
        <w:t xml:space="preserve"> As well as wards for inpatients, we provide a range of therapies and care for people who come into the hospice as day patients, often on a weekly basis. Many of our hospices have gyms to help people remain as </w:t>
      </w:r>
      <w:r w:rsidR="00004863">
        <w:rPr>
          <w:sz w:val="24"/>
          <w:szCs w:val="24"/>
        </w:rPr>
        <w:t>well</w:t>
      </w:r>
      <w:r w:rsidR="00EE12BC">
        <w:rPr>
          <w:sz w:val="24"/>
          <w:szCs w:val="24"/>
        </w:rPr>
        <w:t xml:space="preserve"> and active as possible, and we offer a range of compl</w:t>
      </w:r>
      <w:r w:rsidR="00004863">
        <w:rPr>
          <w:sz w:val="24"/>
          <w:szCs w:val="24"/>
        </w:rPr>
        <w:t>e</w:t>
      </w:r>
      <w:r w:rsidR="00EE12BC">
        <w:rPr>
          <w:sz w:val="24"/>
          <w:szCs w:val="24"/>
        </w:rPr>
        <w:t>mentary therapies such as massage and reflexology. The hospices also provide pre and post bereavement support to familie</w:t>
      </w:r>
      <w:r w:rsidR="00004863">
        <w:rPr>
          <w:sz w:val="24"/>
          <w:szCs w:val="24"/>
        </w:rPr>
        <w:t xml:space="preserve">s </w:t>
      </w:r>
      <w:r w:rsidR="00EE12BC">
        <w:rPr>
          <w:sz w:val="24"/>
          <w:szCs w:val="24"/>
        </w:rPr>
        <w:t xml:space="preserve">– services </w:t>
      </w:r>
      <w:r w:rsidR="00004863">
        <w:rPr>
          <w:sz w:val="24"/>
          <w:szCs w:val="24"/>
        </w:rPr>
        <w:t>which</w:t>
      </w:r>
      <w:r w:rsidR="00EE12BC">
        <w:rPr>
          <w:sz w:val="24"/>
          <w:szCs w:val="24"/>
        </w:rPr>
        <w:t xml:space="preserve"> we hope to extend in future. </w:t>
      </w:r>
    </w:p>
    <w:p w14:paraId="076B6666" w14:textId="77777777" w:rsidR="00E802A0" w:rsidRPr="00891E56" w:rsidRDefault="00E802A0" w:rsidP="00CB0A1A">
      <w:pPr>
        <w:pStyle w:val="ListParagraph"/>
        <w:numPr>
          <w:ilvl w:val="0"/>
          <w:numId w:val="8"/>
        </w:numPr>
        <w:spacing w:after="0" w:line="240" w:lineRule="auto"/>
        <w:rPr>
          <w:b/>
          <w:sz w:val="24"/>
          <w:szCs w:val="24"/>
        </w:rPr>
      </w:pPr>
      <w:r>
        <w:rPr>
          <w:sz w:val="24"/>
          <w:szCs w:val="24"/>
        </w:rPr>
        <w:t xml:space="preserve">We </w:t>
      </w:r>
      <w:r w:rsidR="00D143E3">
        <w:rPr>
          <w:sz w:val="24"/>
          <w:szCs w:val="24"/>
        </w:rPr>
        <w:t xml:space="preserve">also </w:t>
      </w:r>
      <w:r>
        <w:rPr>
          <w:sz w:val="24"/>
          <w:szCs w:val="24"/>
        </w:rPr>
        <w:t>h</w:t>
      </w:r>
      <w:r w:rsidRPr="00E56714">
        <w:rPr>
          <w:sz w:val="24"/>
          <w:szCs w:val="24"/>
        </w:rPr>
        <w:t xml:space="preserve">elp people throughout their illness, and those close to them, by giving them support from trained </w:t>
      </w:r>
      <w:r w:rsidRPr="00E56714">
        <w:rPr>
          <w:b/>
          <w:sz w:val="24"/>
          <w:szCs w:val="24"/>
        </w:rPr>
        <w:t>Marie Curie Helper</w:t>
      </w:r>
      <w:r w:rsidRPr="00E56714">
        <w:rPr>
          <w:sz w:val="24"/>
          <w:szCs w:val="24"/>
        </w:rPr>
        <w:t xml:space="preserve"> volunteers and being there when someone wants to talk through our </w:t>
      </w:r>
      <w:r w:rsidRPr="00E56714">
        <w:rPr>
          <w:b/>
          <w:sz w:val="24"/>
          <w:szCs w:val="24"/>
        </w:rPr>
        <w:t>Marie Curie Support Line</w:t>
      </w:r>
      <w:r w:rsidRPr="00E56714">
        <w:rPr>
          <w:sz w:val="24"/>
          <w:szCs w:val="24"/>
        </w:rPr>
        <w:t>.</w:t>
      </w:r>
    </w:p>
    <w:p w14:paraId="3E43F8D9" w14:textId="77777777" w:rsidR="0081410C" w:rsidRDefault="0081410C" w:rsidP="00891E56">
      <w:pPr>
        <w:spacing w:after="0" w:line="240" w:lineRule="auto"/>
        <w:rPr>
          <w:sz w:val="24"/>
          <w:szCs w:val="24"/>
        </w:rPr>
      </w:pPr>
    </w:p>
    <w:p w14:paraId="50AE7399" w14:textId="4C46732C" w:rsidR="00891E56" w:rsidRPr="00891E56" w:rsidRDefault="00DB7559" w:rsidP="00891E56">
      <w:pPr>
        <w:spacing w:after="0" w:line="240" w:lineRule="auto"/>
        <w:rPr>
          <w:sz w:val="24"/>
          <w:szCs w:val="24"/>
        </w:rPr>
      </w:pPr>
      <w:r>
        <w:rPr>
          <w:sz w:val="24"/>
          <w:szCs w:val="24"/>
        </w:rPr>
        <w:t>In 20</w:t>
      </w:r>
      <w:r w:rsidR="00613EE2">
        <w:rPr>
          <w:sz w:val="24"/>
          <w:szCs w:val="24"/>
        </w:rPr>
        <w:t>20</w:t>
      </w:r>
      <w:r>
        <w:rPr>
          <w:sz w:val="24"/>
          <w:szCs w:val="24"/>
        </w:rPr>
        <w:t>/</w:t>
      </w:r>
      <w:r w:rsidR="00613EE2">
        <w:rPr>
          <w:sz w:val="24"/>
          <w:szCs w:val="24"/>
        </w:rPr>
        <w:t>2</w:t>
      </w:r>
      <w:r>
        <w:rPr>
          <w:sz w:val="24"/>
          <w:szCs w:val="24"/>
        </w:rPr>
        <w:t>1</w:t>
      </w:r>
      <w:r w:rsidR="00891E56" w:rsidRPr="00F21FF6">
        <w:rPr>
          <w:sz w:val="24"/>
          <w:szCs w:val="24"/>
        </w:rPr>
        <w:t xml:space="preserve">, we helped </w:t>
      </w:r>
      <w:r w:rsidR="00AC1864" w:rsidRPr="00F21FF6">
        <w:rPr>
          <w:sz w:val="24"/>
          <w:szCs w:val="24"/>
        </w:rPr>
        <w:t xml:space="preserve">more than </w:t>
      </w:r>
      <w:r w:rsidR="00613EE2">
        <w:rPr>
          <w:sz w:val="24"/>
          <w:szCs w:val="24"/>
        </w:rPr>
        <w:t>69</w:t>
      </w:r>
      <w:r w:rsidR="00613EE2" w:rsidRPr="002B3EFC">
        <w:rPr>
          <w:sz w:val="24"/>
          <w:szCs w:val="24"/>
        </w:rPr>
        <w:t xml:space="preserve">,000 people </w:t>
      </w:r>
      <w:r w:rsidR="00613EE2">
        <w:rPr>
          <w:sz w:val="24"/>
          <w:szCs w:val="24"/>
        </w:rPr>
        <w:t>directly and reached over 2 million more</w:t>
      </w:r>
      <w:r w:rsidR="00891E56" w:rsidRPr="00F21FF6">
        <w:rPr>
          <w:sz w:val="24"/>
          <w:szCs w:val="24"/>
        </w:rPr>
        <w:t>.</w:t>
      </w:r>
    </w:p>
    <w:p w14:paraId="7E342636" w14:textId="77777777" w:rsidR="00766685" w:rsidRDefault="00766685" w:rsidP="00766685">
      <w:pPr>
        <w:spacing w:after="0" w:line="240" w:lineRule="auto"/>
        <w:rPr>
          <w:b/>
          <w:color w:val="0065BD"/>
          <w:sz w:val="24"/>
          <w:szCs w:val="24"/>
        </w:rPr>
      </w:pPr>
    </w:p>
    <w:p w14:paraId="0698CF92" w14:textId="77777777" w:rsidR="00613EE2" w:rsidRDefault="00613EE2" w:rsidP="00766685">
      <w:pPr>
        <w:spacing w:after="0" w:line="240" w:lineRule="auto"/>
        <w:rPr>
          <w:b/>
          <w:color w:val="0065BD"/>
          <w:sz w:val="24"/>
          <w:szCs w:val="24"/>
        </w:rPr>
      </w:pPr>
    </w:p>
    <w:p w14:paraId="11ED51AF" w14:textId="45BD34A1" w:rsidR="00766685" w:rsidRPr="00BA2BAA" w:rsidRDefault="00BF5F35" w:rsidP="00766685">
      <w:pPr>
        <w:spacing w:after="0" w:line="240" w:lineRule="auto"/>
        <w:rPr>
          <w:color w:val="0065BD"/>
          <w:sz w:val="24"/>
          <w:szCs w:val="24"/>
        </w:rPr>
      </w:pPr>
      <w:r>
        <w:rPr>
          <w:b/>
          <w:color w:val="0065BD"/>
          <w:sz w:val="24"/>
          <w:szCs w:val="24"/>
        </w:rPr>
        <w:lastRenderedPageBreak/>
        <w:t xml:space="preserve">Tell a Marie Curie Story </w:t>
      </w:r>
    </w:p>
    <w:p w14:paraId="1470567C" w14:textId="77777777" w:rsidR="006F0814" w:rsidRDefault="006F0814" w:rsidP="00D143E3">
      <w:pPr>
        <w:spacing w:after="0" w:line="240" w:lineRule="auto"/>
        <w:rPr>
          <w:i/>
          <w:color w:val="auto"/>
          <w:sz w:val="24"/>
          <w:szCs w:val="24"/>
        </w:rPr>
      </w:pPr>
      <w:bookmarkStart w:id="2" w:name="_Hlk531257937"/>
    </w:p>
    <w:p w14:paraId="3979C067" w14:textId="467F15B3" w:rsidR="00805528" w:rsidRPr="006F0814" w:rsidRDefault="00004863" w:rsidP="00D143E3">
      <w:pPr>
        <w:spacing w:after="0" w:line="240" w:lineRule="auto"/>
        <w:rPr>
          <w:i/>
          <w:color w:val="0065BD"/>
          <w:sz w:val="24"/>
          <w:szCs w:val="24"/>
        </w:rPr>
      </w:pPr>
      <w:r>
        <w:rPr>
          <w:i/>
          <w:color w:val="auto"/>
          <w:sz w:val="24"/>
          <w:szCs w:val="24"/>
        </w:rPr>
        <w:t>Check the Speaker</w:t>
      </w:r>
      <w:r w:rsidR="00766685" w:rsidRPr="00BA2BAA">
        <w:rPr>
          <w:i/>
          <w:color w:val="auto"/>
          <w:sz w:val="24"/>
          <w:szCs w:val="24"/>
        </w:rPr>
        <w:t xml:space="preserve"> Hub for a </w:t>
      </w:r>
      <w:r w:rsidR="00BF5F35">
        <w:rPr>
          <w:i/>
          <w:color w:val="auto"/>
          <w:sz w:val="24"/>
          <w:szCs w:val="24"/>
        </w:rPr>
        <w:t>Marie Curie Stories</w:t>
      </w:r>
      <w:r w:rsidR="00766685" w:rsidRPr="00BA2BAA">
        <w:rPr>
          <w:i/>
          <w:color w:val="auto"/>
          <w:sz w:val="24"/>
          <w:szCs w:val="24"/>
        </w:rPr>
        <w:t xml:space="preserve"> that resonates with you- and your audience!</w:t>
      </w:r>
      <w:r w:rsidR="00BF5F35" w:rsidRPr="00BF5F35">
        <w:rPr>
          <w:i/>
          <w:color w:val="auto"/>
          <w:sz w:val="24"/>
          <w:szCs w:val="24"/>
        </w:rPr>
        <w:t xml:space="preserve"> </w:t>
      </w:r>
      <w:bookmarkEnd w:id="2"/>
    </w:p>
    <w:p w14:paraId="3E7950E1" w14:textId="77777777" w:rsidR="00EC00E5" w:rsidRDefault="00EC00E5" w:rsidP="00D143E3">
      <w:pPr>
        <w:spacing w:after="0" w:line="240" w:lineRule="auto"/>
        <w:rPr>
          <w:b/>
          <w:sz w:val="24"/>
          <w:szCs w:val="24"/>
        </w:rPr>
      </w:pPr>
    </w:p>
    <w:p w14:paraId="6C3FE6FD" w14:textId="77777777" w:rsidR="0095729E" w:rsidRPr="00087FE9" w:rsidRDefault="00891E56" w:rsidP="00891E56">
      <w:pPr>
        <w:spacing w:after="0" w:line="240" w:lineRule="auto"/>
        <w:rPr>
          <w:b/>
          <w:color w:val="0070C0"/>
          <w:sz w:val="24"/>
          <w:szCs w:val="24"/>
        </w:rPr>
      </w:pPr>
      <w:r w:rsidRPr="00F21FF6">
        <w:rPr>
          <w:b/>
          <w:color w:val="0070C0"/>
          <w:sz w:val="24"/>
          <w:szCs w:val="24"/>
        </w:rPr>
        <w:t>Marie Curie Nurses</w:t>
      </w:r>
      <w:r w:rsidRPr="00087FE9">
        <w:rPr>
          <w:b/>
          <w:color w:val="0070C0"/>
          <w:sz w:val="24"/>
          <w:szCs w:val="24"/>
        </w:rPr>
        <w:t xml:space="preserve"> </w:t>
      </w:r>
    </w:p>
    <w:p w14:paraId="6A8D6B13" w14:textId="77777777" w:rsidR="00087FE9" w:rsidRDefault="00087FE9" w:rsidP="00891E56">
      <w:pPr>
        <w:spacing w:after="0" w:line="240" w:lineRule="auto"/>
        <w:rPr>
          <w:b/>
          <w:color w:val="auto"/>
          <w:sz w:val="24"/>
          <w:szCs w:val="24"/>
        </w:rPr>
      </w:pPr>
    </w:p>
    <w:p w14:paraId="4E5198C9" w14:textId="77777777" w:rsidR="0095729E" w:rsidRPr="00B43A96" w:rsidRDefault="0095729E" w:rsidP="00691958">
      <w:pPr>
        <w:spacing w:after="0" w:line="240" w:lineRule="auto"/>
        <w:rPr>
          <w:b/>
          <w:color w:val="auto"/>
          <w:sz w:val="24"/>
          <w:szCs w:val="24"/>
        </w:rPr>
      </w:pPr>
      <w:r w:rsidRPr="00B43A96">
        <w:rPr>
          <w:b/>
          <w:color w:val="auto"/>
          <w:sz w:val="24"/>
          <w:szCs w:val="24"/>
        </w:rPr>
        <w:t>Marie Curie Nurses are experienced in caring for people with a terminal illness in their homes.</w:t>
      </w:r>
    </w:p>
    <w:p w14:paraId="2B5F2B8A" w14:textId="77777777" w:rsidR="00087FE9" w:rsidRDefault="00087FE9" w:rsidP="00087FE9">
      <w:pPr>
        <w:pStyle w:val="ListParagraph"/>
        <w:numPr>
          <w:ilvl w:val="0"/>
          <w:numId w:val="12"/>
        </w:numPr>
        <w:spacing w:after="0" w:line="240" w:lineRule="auto"/>
        <w:rPr>
          <w:color w:val="auto"/>
          <w:sz w:val="24"/>
          <w:szCs w:val="24"/>
        </w:rPr>
      </w:pPr>
      <w:r>
        <w:rPr>
          <w:color w:val="auto"/>
          <w:sz w:val="24"/>
          <w:szCs w:val="24"/>
        </w:rPr>
        <w:t xml:space="preserve">Our nurses provide </w:t>
      </w:r>
      <w:r w:rsidRPr="00087FE9">
        <w:rPr>
          <w:color w:val="auto"/>
          <w:sz w:val="24"/>
          <w:szCs w:val="24"/>
        </w:rPr>
        <w:t xml:space="preserve">hands-on care and emotional support in people’s </w:t>
      </w:r>
      <w:r w:rsidR="00235C18">
        <w:rPr>
          <w:color w:val="auto"/>
          <w:sz w:val="24"/>
          <w:szCs w:val="24"/>
        </w:rPr>
        <w:t>own home</w:t>
      </w:r>
      <w:r w:rsidRPr="00087FE9">
        <w:rPr>
          <w:color w:val="auto"/>
          <w:sz w:val="24"/>
          <w:szCs w:val="24"/>
        </w:rPr>
        <w:t>.</w:t>
      </w:r>
    </w:p>
    <w:p w14:paraId="7D1622C6" w14:textId="77777777" w:rsidR="00A327C3" w:rsidRDefault="00A327C3" w:rsidP="00A327C3">
      <w:pPr>
        <w:pStyle w:val="ListParagraph"/>
        <w:spacing w:after="0" w:line="240" w:lineRule="auto"/>
        <w:rPr>
          <w:color w:val="auto"/>
          <w:sz w:val="24"/>
          <w:szCs w:val="24"/>
        </w:rPr>
      </w:pPr>
    </w:p>
    <w:p w14:paraId="5540F75F" w14:textId="77777777" w:rsidR="0095729E" w:rsidRPr="00087FE9" w:rsidRDefault="00891E56" w:rsidP="00087FE9">
      <w:pPr>
        <w:pStyle w:val="ListParagraph"/>
        <w:numPr>
          <w:ilvl w:val="0"/>
          <w:numId w:val="12"/>
        </w:numPr>
        <w:spacing w:after="0" w:line="240" w:lineRule="auto"/>
        <w:rPr>
          <w:color w:val="auto"/>
          <w:sz w:val="24"/>
          <w:szCs w:val="24"/>
        </w:rPr>
      </w:pPr>
      <w:r w:rsidRPr="0095729E">
        <w:rPr>
          <w:color w:val="auto"/>
          <w:sz w:val="24"/>
          <w:szCs w:val="24"/>
        </w:rPr>
        <w:t xml:space="preserve">The support </w:t>
      </w:r>
      <w:r w:rsidR="0095729E">
        <w:rPr>
          <w:color w:val="auto"/>
          <w:sz w:val="24"/>
          <w:szCs w:val="24"/>
        </w:rPr>
        <w:t>our nurses</w:t>
      </w:r>
      <w:r w:rsidRPr="0095729E">
        <w:rPr>
          <w:color w:val="auto"/>
          <w:sz w:val="24"/>
          <w:szCs w:val="24"/>
        </w:rPr>
        <w:t xml:space="preserve"> give helps people </w:t>
      </w:r>
      <w:r w:rsidR="0095729E" w:rsidRPr="0095729E">
        <w:rPr>
          <w:color w:val="auto"/>
          <w:sz w:val="24"/>
          <w:szCs w:val="24"/>
        </w:rPr>
        <w:t xml:space="preserve">to be cared for at home </w:t>
      </w:r>
      <w:r w:rsidRPr="0095729E">
        <w:rPr>
          <w:color w:val="auto"/>
          <w:sz w:val="24"/>
          <w:szCs w:val="24"/>
        </w:rPr>
        <w:t>for as long as possible</w:t>
      </w:r>
      <w:r w:rsidR="009345C9">
        <w:rPr>
          <w:color w:val="auto"/>
          <w:sz w:val="24"/>
          <w:szCs w:val="24"/>
        </w:rPr>
        <w:t>, if that’s what they want</w:t>
      </w:r>
      <w:r w:rsidRPr="0095729E">
        <w:rPr>
          <w:color w:val="auto"/>
          <w:sz w:val="24"/>
          <w:szCs w:val="24"/>
        </w:rPr>
        <w:t xml:space="preserve">. </w:t>
      </w:r>
      <w:r w:rsidRPr="00087FE9">
        <w:rPr>
          <w:color w:val="auto"/>
          <w:sz w:val="24"/>
          <w:szCs w:val="24"/>
        </w:rPr>
        <w:t xml:space="preserve">This means </w:t>
      </w:r>
      <w:r w:rsidR="0095729E" w:rsidRPr="00087FE9">
        <w:rPr>
          <w:color w:val="auto"/>
          <w:sz w:val="24"/>
          <w:szCs w:val="24"/>
        </w:rPr>
        <w:t>they</w:t>
      </w:r>
      <w:r w:rsidRPr="00087FE9">
        <w:rPr>
          <w:color w:val="auto"/>
          <w:sz w:val="24"/>
          <w:szCs w:val="24"/>
        </w:rPr>
        <w:t xml:space="preserve"> </w:t>
      </w:r>
      <w:r w:rsidR="009345C9">
        <w:rPr>
          <w:color w:val="auto"/>
          <w:sz w:val="24"/>
          <w:szCs w:val="24"/>
        </w:rPr>
        <w:t>may be able to avoid</w:t>
      </w:r>
      <w:r w:rsidR="009345C9" w:rsidRPr="00087FE9">
        <w:rPr>
          <w:color w:val="auto"/>
          <w:sz w:val="24"/>
          <w:szCs w:val="24"/>
        </w:rPr>
        <w:t xml:space="preserve"> </w:t>
      </w:r>
      <w:r w:rsidR="009345C9">
        <w:rPr>
          <w:color w:val="auto"/>
          <w:sz w:val="24"/>
          <w:szCs w:val="24"/>
        </w:rPr>
        <w:t xml:space="preserve">going </w:t>
      </w:r>
      <w:r w:rsidRPr="00087FE9">
        <w:rPr>
          <w:color w:val="auto"/>
          <w:sz w:val="24"/>
          <w:szCs w:val="24"/>
        </w:rPr>
        <w:t xml:space="preserve">into hospital, </w:t>
      </w:r>
      <w:r w:rsidR="0095729E" w:rsidRPr="00087FE9">
        <w:rPr>
          <w:color w:val="auto"/>
          <w:sz w:val="24"/>
          <w:szCs w:val="24"/>
        </w:rPr>
        <w:t>so</w:t>
      </w:r>
      <w:r w:rsidRPr="00087FE9">
        <w:rPr>
          <w:color w:val="auto"/>
          <w:sz w:val="24"/>
          <w:szCs w:val="24"/>
        </w:rPr>
        <w:t xml:space="preserve"> they can</w:t>
      </w:r>
      <w:r w:rsidR="0095729E" w:rsidRPr="00087FE9">
        <w:rPr>
          <w:color w:val="auto"/>
          <w:sz w:val="24"/>
          <w:szCs w:val="24"/>
        </w:rPr>
        <w:t xml:space="preserve"> be w</w:t>
      </w:r>
      <w:r w:rsidRPr="00087FE9">
        <w:rPr>
          <w:color w:val="auto"/>
          <w:sz w:val="24"/>
          <w:szCs w:val="24"/>
        </w:rPr>
        <w:t>ith their family and friends in</w:t>
      </w:r>
      <w:r w:rsidR="0095729E" w:rsidRPr="00087FE9">
        <w:rPr>
          <w:color w:val="auto"/>
          <w:sz w:val="24"/>
          <w:szCs w:val="24"/>
        </w:rPr>
        <w:t xml:space="preserve"> the</w:t>
      </w:r>
      <w:r w:rsidRPr="00087FE9">
        <w:rPr>
          <w:color w:val="auto"/>
          <w:sz w:val="24"/>
          <w:szCs w:val="24"/>
        </w:rPr>
        <w:t xml:space="preserve"> </w:t>
      </w:r>
      <w:r w:rsidR="0095729E" w:rsidRPr="00087FE9">
        <w:rPr>
          <w:color w:val="auto"/>
          <w:sz w:val="24"/>
          <w:szCs w:val="24"/>
        </w:rPr>
        <w:t xml:space="preserve">familiar comfort of their own home. </w:t>
      </w:r>
    </w:p>
    <w:p w14:paraId="385ED1A7" w14:textId="77777777" w:rsidR="00691958" w:rsidRDefault="00691958" w:rsidP="00691958">
      <w:pPr>
        <w:spacing w:after="0" w:line="240" w:lineRule="auto"/>
        <w:rPr>
          <w:color w:val="auto"/>
          <w:sz w:val="24"/>
          <w:szCs w:val="24"/>
        </w:rPr>
      </w:pPr>
    </w:p>
    <w:p w14:paraId="289DBADA" w14:textId="77777777" w:rsidR="00A327C3" w:rsidRPr="00B43A96" w:rsidRDefault="00691958" w:rsidP="00691958">
      <w:pPr>
        <w:spacing w:after="0" w:line="240" w:lineRule="auto"/>
        <w:rPr>
          <w:b/>
          <w:color w:val="auto"/>
          <w:sz w:val="24"/>
          <w:szCs w:val="24"/>
        </w:rPr>
      </w:pPr>
      <w:r w:rsidRPr="00B43A96">
        <w:rPr>
          <w:b/>
          <w:color w:val="auto"/>
          <w:sz w:val="24"/>
          <w:szCs w:val="24"/>
        </w:rPr>
        <w:t>Marie Curie Nurses</w:t>
      </w:r>
      <w:r w:rsidR="00891E56" w:rsidRPr="00B43A96">
        <w:rPr>
          <w:b/>
          <w:color w:val="auto"/>
          <w:sz w:val="24"/>
          <w:szCs w:val="24"/>
        </w:rPr>
        <w:t xml:space="preserve"> are also there for family members</w:t>
      </w:r>
      <w:r w:rsidRPr="00B43A96">
        <w:rPr>
          <w:b/>
          <w:color w:val="auto"/>
          <w:sz w:val="24"/>
          <w:szCs w:val="24"/>
        </w:rPr>
        <w:t>, giving them vital emotional support</w:t>
      </w:r>
      <w:r w:rsidR="00891E56" w:rsidRPr="00B43A96">
        <w:rPr>
          <w:b/>
          <w:color w:val="auto"/>
          <w:sz w:val="24"/>
          <w:szCs w:val="24"/>
        </w:rPr>
        <w:t>.</w:t>
      </w:r>
    </w:p>
    <w:p w14:paraId="4616061A" w14:textId="77777777" w:rsidR="00691958" w:rsidRDefault="00891E56" w:rsidP="00691958">
      <w:pPr>
        <w:spacing w:after="0" w:line="240" w:lineRule="auto"/>
        <w:rPr>
          <w:color w:val="auto"/>
          <w:sz w:val="24"/>
          <w:szCs w:val="24"/>
        </w:rPr>
      </w:pPr>
      <w:r w:rsidRPr="00691958">
        <w:rPr>
          <w:color w:val="auto"/>
          <w:sz w:val="24"/>
          <w:szCs w:val="24"/>
        </w:rPr>
        <w:t xml:space="preserve"> </w:t>
      </w:r>
    </w:p>
    <w:p w14:paraId="55F4E32B" w14:textId="42239736" w:rsidR="0095729E" w:rsidRDefault="00691958" w:rsidP="00CB0A1A">
      <w:pPr>
        <w:pStyle w:val="ListParagraph"/>
        <w:numPr>
          <w:ilvl w:val="0"/>
          <w:numId w:val="12"/>
        </w:numPr>
        <w:spacing w:after="0" w:line="240" w:lineRule="auto"/>
        <w:rPr>
          <w:color w:val="auto"/>
          <w:sz w:val="24"/>
          <w:szCs w:val="24"/>
        </w:rPr>
      </w:pPr>
      <w:r>
        <w:rPr>
          <w:color w:val="auto"/>
          <w:sz w:val="24"/>
          <w:szCs w:val="24"/>
        </w:rPr>
        <w:t>When our nurses provide care</w:t>
      </w:r>
      <w:r w:rsidR="00891E56" w:rsidRPr="00691958">
        <w:rPr>
          <w:color w:val="auto"/>
          <w:sz w:val="24"/>
          <w:szCs w:val="24"/>
        </w:rPr>
        <w:t xml:space="preserve"> overnight </w:t>
      </w:r>
      <w:r>
        <w:rPr>
          <w:color w:val="auto"/>
          <w:sz w:val="24"/>
          <w:szCs w:val="24"/>
        </w:rPr>
        <w:t>in people’s homes, it</w:t>
      </w:r>
      <w:r w:rsidR="00891E56" w:rsidRPr="00691958">
        <w:rPr>
          <w:color w:val="auto"/>
          <w:sz w:val="24"/>
          <w:szCs w:val="24"/>
        </w:rPr>
        <w:t xml:space="preserve"> allows families </w:t>
      </w:r>
      <w:r w:rsidR="00087FE9">
        <w:rPr>
          <w:color w:val="auto"/>
          <w:sz w:val="24"/>
          <w:szCs w:val="24"/>
        </w:rPr>
        <w:t>to take a</w:t>
      </w:r>
      <w:r w:rsidR="00891E56" w:rsidRPr="00691958">
        <w:rPr>
          <w:color w:val="auto"/>
          <w:sz w:val="24"/>
          <w:szCs w:val="24"/>
        </w:rPr>
        <w:t xml:space="preserve"> break from their caring </w:t>
      </w:r>
      <w:r w:rsidR="00DB7559" w:rsidRPr="00691958">
        <w:rPr>
          <w:color w:val="auto"/>
          <w:sz w:val="24"/>
          <w:szCs w:val="24"/>
        </w:rPr>
        <w:t>role,</w:t>
      </w:r>
      <w:r>
        <w:rPr>
          <w:color w:val="auto"/>
          <w:sz w:val="24"/>
          <w:szCs w:val="24"/>
        </w:rPr>
        <w:t xml:space="preserve"> </w:t>
      </w:r>
      <w:r w:rsidR="00087FE9">
        <w:rPr>
          <w:color w:val="auto"/>
          <w:sz w:val="24"/>
          <w:szCs w:val="24"/>
        </w:rPr>
        <w:t>so they can</w:t>
      </w:r>
      <w:r w:rsidR="00891E56" w:rsidRPr="00691958">
        <w:rPr>
          <w:color w:val="auto"/>
          <w:sz w:val="24"/>
          <w:szCs w:val="24"/>
        </w:rPr>
        <w:t xml:space="preserve"> get some rest or catch up with sleep, </w:t>
      </w:r>
      <w:r w:rsidR="0095729E" w:rsidRPr="00691958">
        <w:rPr>
          <w:color w:val="auto"/>
          <w:sz w:val="24"/>
          <w:szCs w:val="24"/>
        </w:rPr>
        <w:t>as they know</w:t>
      </w:r>
      <w:r w:rsidR="00891E56" w:rsidRPr="00691958">
        <w:rPr>
          <w:color w:val="auto"/>
          <w:sz w:val="24"/>
          <w:szCs w:val="24"/>
        </w:rPr>
        <w:t xml:space="preserve"> that their loved ones are being looked after </w:t>
      </w:r>
      <w:r w:rsidR="00087FE9">
        <w:rPr>
          <w:color w:val="auto"/>
          <w:sz w:val="24"/>
          <w:szCs w:val="24"/>
        </w:rPr>
        <w:t xml:space="preserve">by </w:t>
      </w:r>
      <w:r>
        <w:rPr>
          <w:color w:val="auto"/>
          <w:sz w:val="24"/>
          <w:szCs w:val="24"/>
        </w:rPr>
        <w:t xml:space="preserve">a Marie Curie Nurse. </w:t>
      </w:r>
    </w:p>
    <w:p w14:paraId="2EBBCCA7" w14:textId="77777777" w:rsidR="00A327C3" w:rsidRPr="00691958" w:rsidRDefault="00A327C3" w:rsidP="00A327C3">
      <w:pPr>
        <w:pStyle w:val="ListParagraph"/>
        <w:spacing w:after="0" w:line="240" w:lineRule="auto"/>
        <w:rPr>
          <w:color w:val="auto"/>
          <w:sz w:val="24"/>
          <w:szCs w:val="24"/>
        </w:rPr>
      </w:pPr>
    </w:p>
    <w:p w14:paraId="75A6E8F3" w14:textId="77777777" w:rsidR="00891E56" w:rsidRPr="0095729E" w:rsidRDefault="00891E56" w:rsidP="00CB0A1A">
      <w:pPr>
        <w:pStyle w:val="ListParagraph"/>
        <w:numPr>
          <w:ilvl w:val="0"/>
          <w:numId w:val="11"/>
        </w:numPr>
        <w:spacing w:after="0" w:line="240" w:lineRule="auto"/>
        <w:rPr>
          <w:color w:val="auto"/>
          <w:sz w:val="24"/>
          <w:szCs w:val="24"/>
        </w:rPr>
      </w:pPr>
      <w:r w:rsidRPr="0095729E">
        <w:rPr>
          <w:color w:val="auto"/>
          <w:sz w:val="24"/>
          <w:szCs w:val="24"/>
        </w:rPr>
        <w:t>Our nurses have the time to listen to people’s concerns and talk through their anxieties</w:t>
      </w:r>
      <w:r w:rsidR="00691958">
        <w:rPr>
          <w:color w:val="auto"/>
          <w:sz w:val="24"/>
          <w:szCs w:val="24"/>
        </w:rPr>
        <w:t xml:space="preserve"> about what they’re going through, what to expect and what lies ahead in the future</w:t>
      </w:r>
      <w:r w:rsidR="0095729E">
        <w:rPr>
          <w:color w:val="auto"/>
          <w:sz w:val="24"/>
          <w:szCs w:val="24"/>
        </w:rPr>
        <w:t>. T</w:t>
      </w:r>
      <w:r w:rsidRPr="0095729E">
        <w:rPr>
          <w:color w:val="auto"/>
          <w:sz w:val="24"/>
          <w:szCs w:val="24"/>
        </w:rPr>
        <w:t xml:space="preserve">hey </w:t>
      </w:r>
      <w:r w:rsidR="00087FE9">
        <w:rPr>
          <w:color w:val="auto"/>
          <w:sz w:val="24"/>
          <w:szCs w:val="24"/>
        </w:rPr>
        <w:t xml:space="preserve">often </w:t>
      </w:r>
      <w:r w:rsidRPr="0095729E">
        <w:rPr>
          <w:color w:val="auto"/>
          <w:sz w:val="24"/>
          <w:szCs w:val="24"/>
        </w:rPr>
        <w:t>provide reassurance or a friendly ear to help people through this difficult time.</w:t>
      </w:r>
    </w:p>
    <w:p w14:paraId="7210D516" w14:textId="08DAA0F6" w:rsidR="00D143E3" w:rsidRDefault="00D143E3" w:rsidP="00D143E3">
      <w:pPr>
        <w:spacing w:after="0" w:line="240" w:lineRule="auto"/>
        <w:rPr>
          <w:b/>
          <w:color w:val="0065BD"/>
          <w:sz w:val="24"/>
          <w:szCs w:val="24"/>
        </w:rPr>
      </w:pPr>
    </w:p>
    <w:p w14:paraId="0ACB996B" w14:textId="5CB8D695" w:rsidR="00805528" w:rsidRDefault="002A50BA" w:rsidP="00D143E3">
      <w:pPr>
        <w:spacing w:after="0" w:line="240" w:lineRule="auto"/>
        <w:rPr>
          <w:b/>
          <w:color w:val="0065BD"/>
          <w:sz w:val="24"/>
          <w:szCs w:val="24"/>
        </w:rPr>
      </w:pPr>
      <w:r>
        <w:rPr>
          <w:b/>
          <w:color w:val="0065BD"/>
          <w:sz w:val="24"/>
          <w:szCs w:val="24"/>
        </w:rPr>
        <w:t>My Marie Curie Story</w:t>
      </w:r>
    </w:p>
    <w:p w14:paraId="3A0D0272" w14:textId="65007914" w:rsidR="002A50BA" w:rsidRDefault="002A50BA" w:rsidP="00D143E3">
      <w:pPr>
        <w:spacing w:after="0" w:line="240" w:lineRule="auto"/>
        <w:rPr>
          <w:b/>
          <w:color w:val="0065BD"/>
          <w:sz w:val="24"/>
          <w:szCs w:val="24"/>
        </w:rPr>
      </w:pPr>
    </w:p>
    <w:p w14:paraId="6FAA9BC6" w14:textId="2C69E7A6" w:rsidR="002A50BA" w:rsidRPr="006F0814" w:rsidRDefault="002A50BA" w:rsidP="00D143E3">
      <w:pPr>
        <w:spacing w:after="0" w:line="240" w:lineRule="auto"/>
        <w:rPr>
          <w:color w:val="auto"/>
          <w:sz w:val="24"/>
          <w:szCs w:val="24"/>
        </w:rPr>
      </w:pPr>
      <w:r w:rsidRPr="00BA2BAA">
        <w:rPr>
          <w:color w:val="auto"/>
          <w:sz w:val="24"/>
          <w:szCs w:val="24"/>
        </w:rPr>
        <w:t>If you have a personal experience of our care, it can be a really powerful way to engage with your a</w:t>
      </w:r>
      <w:r w:rsidR="00ED0CE5" w:rsidRPr="00BA2BAA">
        <w:rPr>
          <w:color w:val="auto"/>
          <w:sz w:val="24"/>
          <w:szCs w:val="24"/>
        </w:rPr>
        <w:t>u</w:t>
      </w:r>
      <w:r w:rsidRPr="00BA2BAA">
        <w:rPr>
          <w:color w:val="auto"/>
          <w:sz w:val="24"/>
          <w:szCs w:val="24"/>
        </w:rPr>
        <w:t>dience</w:t>
      </w:r>
      <w:r w:rsidR="00BF5F35">
        <w:rPr>
          <w:color w:val="auto"/>
          <w:sz w:val="24"/>
          <w:szCs w:val="24"/>
        </w:rPr>
        <w:t>.</w:t>
      </w:r>
    </w:p>
    <w:p w14:paraId="6EFB4915" w14:textId="77777777" w:rsidR="00D143E3" w:rsidRDefault="00D143E3" w:rsidP="00D143E3">
      <w:pPr>
        <w:spacing w:after="0" w:line="240" w:lineRule="auto"/>
        <w:rPr>
          <w:b/>
          <w:color w:val="0065BD"/>
          <w:sz w:val="24"/>
          <w:szCs w:val="24"/>
        </w:rPr>
      </w:pPr>
    </w:p>
    <w:p w14:paraId="6FD9F740" w14:textId="77777777" w:rsidR="00805528" w:rsidRPr="00087FE9" w:rsidRDefault="00805528" w:rsidP="00805528">
      <w:pPr>
        <w:pStyle w:val="Bodycopy"/>
        <w:rPr>
          <w:b/>
          <w:color w:val="0070C0"/>
        </w:rPr>
      </w:pPr>
      <w:r w:rsidRPr="00087FE9">
        <w:rPr>
          <w:b/>
          <w:color w:val="0070C0"/>
        </w:rPr>
        <w:t>Marie Curie Hospices</w:t>
      </w:r>
    </w:p>
    <w:p w14:paraId="17EF4A70" w14:textId="77777777" w:rsidR="00805528" w:rsidRDefault="00805528" w:rsidP="00805528">
      <w:pPr>
        <w:pStyle w:val="Bodycopy"/>
      </w:pPr>
    </w:p>
    <w:p w14:paraId="52076BA6" w14:textId="7CB4A326" w:rsidR="00644A2D" w:rsidRPr="00350A6E" w:rsidRDefault="00805528" w:rsidP="00644A2D">
      <w:pPr>
        <w:pStyle w:val="Bodycopy"/>
        <w:rPr>
          <w:i/>
        </w:rPr>
      </w:pPr>
      <w:r w:rsidRPr="00C04EAF">
        <w:rPr>
          <w:b/>
        </w:rPr>
        <w:t>There are nine Marie Curie Hospices across the UK.</w:t>
      </w:r>
      <w:r w:rsidRPr="00B43A96">
        <w:rPr>
          <w:b/>
        </w:rPr>
        <w:t xml:space="preserve"> </w:t>
      </w:r>
      <w:r w:rsidR="006A4CE6">
        <w:rPr>
          <w:b/>
        </w:rPr>
        <w:t xml:space="preserve"> </w:t>
      </w:r>
      <w:r w:rsidR="00004863">
        <w:rPr>
          <w:i/>
        </w:rPr>
        <w:t>Check the Speaker</w:t>
      </w:r>
      <w:r w:rsidR="006A4CE6">
        <w:rPr>
          <w:i/>
        </w:rPr>
        <w:t xml:space="preserve"> Hub if your talk will be local to one of our hospices. You can include information specific to that hospice.</w:t>
      </w:r>
    </w:p>
    <w:p w14:paraId="01B9ABA8" w14:textId="77777777" w:rsidR="00A327C3" w:rsidRDefault="00A327C3" w:rsidP="00644A2D">
      <w:pPr>
        <w:pStyle w:val="Bodycopy"/>
      </w:pPr>
    </w:p>
    <w:p w14:paraId="4AFAF22B" w14:textId="77777777" w:rsidR="00644A2D" w:rsidRDefault="00805528" w:rsidP="00CB0A1A">
      <w:pPr>
        <w:pStyle w:val="Bodycopy"/>
        <w:numPr>
          <w:ilvl w:val="0"/>
          <w:numId w:val="11"/>
        </w:numPr>
      </w:pPr>
      <w:r w:rsidRPr="00805528">
        <w:t xml:space="preserve">Each </w:t>
      </w:r>
      <w:r w:rsidR="00644A2D">
        <w:t xml:space="preserve">hospice </w:t>
      </w:r>
      <w:r w:rsidRPr="00805528">
        <w:t>offers the reassurance of specialist care and support, all free of charge, in a friendly, welcoming environment, for people living with a terminal illness and their loved ones – whether they’re staying in the hospice, or just coming in for the day.</w:t>
      </w:r>
    </w:p>
    <w:p w14:paraId="182946EC" w14:textId="77777777" w:rsidR="00A327C3" w:rsidRDefault="00A327C3" w:rsidP="00A327C3">
      <w:pPr>
        <w:pStyle w:val="Bodycopy"/>
        <w:ind w:left="720"/>
      </w:pPr>
    </w:p>
    <w:p w14:paraId="02929A6A" w14:textId="77777777" w:rsidR="00A327C3" w:rsidRDefault="00805528" w:rsidP="00A327C3">
      <w:pPr>
        <w:pStyle w:val="Bodycopy"/>
        <w:numPr>
          <w:ilvl w:val="0"/>
          <w:numId w:val="11"/>
        </w:numPr>
      </w:pPr>
      <w:r w:rsidRPr="00805528">
        <w:t>How our hospices help will vary depending on what people and their family want and need from us.</w:t>
      </w:r>
      <w:r w:rsidR="00644A2D">
        <w:t xml:space="preserve"> </w:t>
      </w:r>
    </w:p>
    <w:p w14:paraId="4D3A7D58" w14:textId="77777777" w:rsidR="00A327C3" w:rsidRDefault="00A327C3" w:rsidP="00A327C3">
      <w:pPr>
        <w:pStyle w:val="Bodycopy"/>
      </w:pPr>
    </w:p>
    <w:p w14:paraId="57E77296" w14:textId="280C518E" w:rsidR="00805528" w:rsidRPr="00805528" w:rsidRDefault="00235C18" w:rsidP="00CB0A1A">
      <w:pPr>
        <w:pStyle w:val="Bodycopy"/>
        <w:numPr>
          <w:ilvl w:val="0"/>
          <w:numId w:val="11"/>
        </w:numPr>
      </w:pPr>
      <w:r>
        <w:t>Each hospice has</w:t>
      </w:r>
      <w:r w:rsidR="00644A2D">
        <w:t xml:space="preserve"> </w:t>
      </w:r>
      <w:r w:rsidR="00805528" w:rsidRPr="00805528">
        <w:t>doctors, nurses, therapists, social workers, chaplains and counsellors</w:t>
      </w:r>
      <w:r w:rsidR="00644A2D">
        <w:t xml:space="preserve"> who work together to </w:t>
      </w:r>
      <w:r w:rsidR="00805528" w:rsidRPr="00805528">
        <w:t xml:space="preserve">help people achieve the best possible quality of life. </w:t>
      </w:r>
      <w:r w:rsidR="00EC00E5" w:rsidRPr="00004863">
        <w:rPr>
          <w:color w:val="303031" w:themeColor="text1" w:themeShade="BF"/>
        </w:rPr>
        <w:t xml:space="preserve">Some hospices also have Community Nurse Specialist, supporting people to stay at home. </w:t>
      </w:r>
      <w:r w:rsidR="00805528" w:rsidRPr="00805528">
        <w:t xml:space="preserve">They’ll offer all the support they can to meet people’s needs, whether </w:t>
      </w:r>
      <w:r w:rsidR="00805528" w:rsidRPr="00805528">
        <w:lastRenderedPageBreak/>
        <w:t>it’s helping to relieve someone’s symptoms, supporting them and their loved ones at a difficult time, or advising people on practical issues.</w:t>
      </w:r>
    </w:p>
    <w:p w14:paraId="688D3D77" w14:textId="441B7AD7" w:rsidR="00A327C3" w:rsidRPr="00805528" w:rsidRDefault="00A327C3" w:rsidP="00805528">
      <w:pPr>
        <w:pStyle w:val="Bodycopy"/>
      </w:pPr>
    </w:p>
    <w:p w14:paraId="5E380DD7" w14:textId="7BA17E9D" w:rsidR="00BA2BAA" w:rsidRDefault="00BA2BAA" w:rsidP="00087FE9">
      <w:pPr>
        <w:tabs>
          <w:tab w:val="right" w:pos="9638"/>
        </w:tabs>
        <w:spacing w:after="0" w:line="240" w:lineRule="auto"/>
        <w:rPr>
          <w:b/>
          <w:color w:val="0065BD"/>
          <w:sz w:val="24"/>
          <w:szCs w:val="24"/>
        </w:rPr>
      </w:pPr>
    </w:p>
    <w:p w14:paraId="45012BD4" w14:textId="204E5A6E" w:rsidR="00EC00E5" w:rsidRPr="006F0814" w:rsidRDefault="00EC00E5" w:rsidP="006F0814">
      <w:pPr>
        <w:pStyle w:val="ListParagraph"/>
        <w:numPr>
          <w:ilvl w:val="0"/>
          <w:numId w:val="11"/>
        </w:numPr>
        <w:tabs>
          <w:tab w:val="right" w:pos="9638"/>
        </w:tabs>
        <w:spacing w:after="0" w:line="240" w:lineRule="auto"/>
        <w:rPr>
          <w:b/>
          <w:color w:val="auto"/>
          <w:sz w:val="24"/>
          <w:szCs w:val="24"/>
        </w:rPr>
      </w:pPr>
      <w:r w:rsidRPr="00004863">
        <w:rPr>
          <w:color w:val="auto"/>
          <w:sz w:val="24"/>
          <w:szCs w:val="24"/>
        </w:rPr>
        <w:t>We are supported by volunteers who help us to make a difference in so many ways – gar</w:t>
      </w:r>
      <w:r w:rsidR="00004863">
        <w:rPr>
          <w:color w:val="auto"/>
          <w:sz w:val="24"/>
          <w:szCs w:val="24"/>
        </w:rPr>
        <w:t>dening, flower arranging, comple</w:t>
      </w:r>
      <w:r w:rsidRPr="00004863">
        <w:rPr>
          <w:color w:val="auto"/>
          <w:sz w:val="24"/>
          <w:szCs w:val="24"/>
        </w:rPr>
        <w:t>mentary therapy, drivers, receptionists to name a but a few.</w:t>
      </w:r>
    </w:p>
    <w:p w14:paraId="1EB9E2DA" w14:textId="77777777" w:rsidR="006737A6" w:rsidRDefault="006737A6" w:rsidP="006737A6">
      <w:pPr>
        <w:spacing w:after="0" w:line="240" w:lineRule="auto"/>
        <w:rPr>
          <w:b/>
          <w:color w:val="0065BD"/>
          <w:sz w:val="24"/>
          <w:szCs w:val="24"/>
        </w:rPr>
      </w:pPr>
    </w:p>
    <w:p w14:paraId="3CEA8CB1" w14:textId="13370BAA" w:rsidR="00D143E3" w:rsidRDefault="006737A6" w:rsidP="006737A6">
      <w:pPr>
        <w:tabs>
          <w:tab w:val="right" w:pos="9638"/>
        </w:tabs>
        <w:spacing w:after="0" w:line="240" w:lineRule="auto"/>
        <w:rPr>
          <w:b/>
          <w:color w:val="0065BD"/>
          <w:sz w:val="24"/>
          <w:szCs w:val="24"/>
        </w:rPr>
      </w:pPr>
      <w:r>
        <w:rPr>
          <w:b/>
          <w:color w:val="0065BD"/>
          <w:sz w:val="24"/>
          <w:szCs w:val="24"/>
        </w:rPr>
        <w:t xml:space="preserve"> Tell a Marie Curie Story </w:t>
      </w:r>
      <w:r w:rsidR="00BA2BAA">
        <w:rPr>
          <w:b/>
          <w:color w:val="0065BD"/>
          <w:sz w:val="24"/>
          <w:szCs w:val="24"/>
        </w:rPr>
        <w:t>2</w:t>
      </w:r>
      <w:r w:rsidR="00087FE9">
        <w:rPr>
          <w:b/>
          <w:color w:val="FF0000"/>
          <w:sz w:val="24"/>
          <w:szCs w:val="24"/>
        </w:rPr>
        <w:tab/>
      </w:r>
    </w:p>
    <w:p w14:paraId="0D243447" w14:textId="77777777" w:rsidR="00087FE9" w:rsidRDefault="00087FE9" w:rsidP="00411F8B">
      <w:pPr>
        <w:spacing w:after="0" w:line="240" w:lineRule="auto"/>
        <w:rPr>
          <w:b/>
          <w:color w:val="auto"/>
          <w:sz w:val="24"/>
          <w:szCs w:val="24"/>
        </w:rPr>
      </w:pPr>
    </w:p>
    <w:p w14:paraId="5713C770" w14:textId="18BDCCC2" w:rsidR="00BA2BAA" w:rsidRDefault="00004863" w:rsidP="00D143E3">
      <w:pPr>
        <w:spacing w:after="0" w:line="240" w:lineRule="auto"/>
        <w:rPr>
          <w:i/>
          <w:color w:val="auto"/>
          <w:sz w:val="24"/>
          <w:szCs w:val="24"/>
        </w:rPr>
      </w:pPr>
      <w:r>
        <w:rPr>
          <w:i/>
          <w:color w:val="auto"/>
          <w:sz w:val="24"/>
          <w:szCs w:val="24"/>
        </w:rPr>
        <w:t>Check the Speaker</w:t>
      </w:r>
      <w:r w:rsidR="008A5F26" w:rsidRPr="00BA2BAA">
        <w:rPr>
          <w:i/>
          <w:color w:val="auto"/>
          <w:sz w:val="24"/>
          <w:szCs w:val="24"/>
        </w:rPr>
        <w:t xml:space="preserve"> Hub for a case study that resonates with you - and your audience!</w:t>
      </w:r>
      <w:r w:rsidR="00BA2BAA">
        <w:rPr>
          <w:i/>
          <w:color w:val="auto"/>
          <w:sz w:val="24"/>
          <w:szCs w:val="24"/>
        </w:rPr>
        <w:t xml:space="preserve"> </w:t>
      </w:r>
    </w:p>
    <w:p w14:paraId="5C499C96" w14:textId="77777777" w:rsidR="00BA2BAA" w:rsidRPr="00BA2BAA" w:rsidRDefault="00BA2BAA" w:rsidP="00D143E3">
      <w:pPr>
        <w:spacing w:after="0" w:line="240" w:lineRule="auto"/>
        <w:rPr>
          <w:color w:val="auto"/>
          <w:sz w:val="24"/>
          <w:szCs w:val="24"/>
        </w:rPr>
      </w:pPr>
    </w:p>
    <w:p w14:paraId="40F63054" w14:textId="40E37F4E" w:rsidR="007D7E51" w:rsidRPr="00BA2BAA" w:rsidRDefault="00BA2BAA" w:rsidP="00D143E3">
      <w:pPr>
        <w:spacing w:after="0" w:line="240" w:lineRule="auto"/>
        <w:rPr>
          <w:color w:val="auto"/>
          <w:sz w:val="24"/>
          <w:szCs w:val="24"/>
        </w:rPr>
      </w:pPr>
      <w:r w:rsidRPr="00C04EAF">
        <w:rPr>
          <w:color w:val="auto"/>
          <w:sz w:val="24"/>
          <w:szCs w:val="24"/>
        </w:rPr>
        <w:t xml:space="preserve">If you’re trying to reduce the time of your </w:t>
      </w:r>
      <w:r w:rsidR="00DB7559" w:rsidRPr="00C04EAF">
        <w:rPr>
          <w:color w:val="auto"/>
          <w:sz w:val="24"/>
          <w:szCs w:val="24"/>
        </w:rPr>
        <w:t>talk or</w:t>
      </w:r>
      <w:r w:rsidRPr="00C04EAF">
        <w:rPr>
          <w:color w:val="auto"/>
          <w:sz w:val="24"/>
          <w:szCs w:val="24"/>
        </w:rPr>
        <w:t xml:space="preserve"> want to spend more time on your own story, you can leave this one out.</w:t>
      </w:r>
      <w:r w:rsidRPr="00BA2BAA">
        <w:rPr>
          <w:color w:val="auto"/>
          <w:sz w:val="24"/>
          <w:szCs w:val="24"/>
        </w:rPr>
        <w:t xml:space="preserve"> </w:t>
      </w:r>
    </w:p>
    <w:p w14:paraId="3FA8EA9F" w14:textId="77777777" w:rsidR="00411F8B" w:rsidRPr="008A5F26" w:rsidRDefault="00411F8B" w:rsidP="00D143E3">
      <w:pPr>
        <w:spacing w:after="0" w:line="240" w:lineRule="auto"/>
        <w:rPr>
          <w:b/>
          <w:color w:val="0065BD"/>
          <w:sz w:val="24"/>
          <w:szCs w:val="24"/>
        </w:rPr>
      </w:pPr>
    </w:p>
    <w:p w14:paraId="2DA38E58" w14:textId="77777777" w:rsidR="00411F8B" w:rsidRPr="00087FE9" w:rsidRDefault="00411F8B" w:rsidP="00D143E3">
      <w:pPr>
        <w:spacing w:after="0" w:line="240" w:lineRule="auto"/>
        <w:rPr>
          <w:b/>
          <w:color w:val="0070C0"/>
          <w:sz w:val="24"/>
          <w:szCs w:val="24"/>
        </w:rPr>
      </w:pPr>
      <w:r w:rsidRPr="00087FE9">
        <w:rPr>
          <w:b/>
          <w:color w:val="0070C0"/>
          <w:sz w:val="24"/>
          <w:szCs w:val="24"/>
        </w:rPr>
        <w:t>Information and support for everyone</w:t>
      </w:r>
    </w:p>
    <w:p w14:paraId="7698A127" w14:textId="77777777" w:rsidR="00411F8B" w:rsidRDefault="00411F8B" w:rsidP="00D143E3">
      <w:pPr>
        <w:spacing w:after="0" w:line="240" w:lineRule="auto"/>
        <w:rPr>
          <w:b/>
          <w:color w:val="auto"/>
          <w:sz w:val="24"/>
          <w:szCs w:val="24"/>
        </w:rPr>
      </w:pPr>
    </w:p>
    <w:p w14:paraId="586B578B" w14:textId="0FE4D7E3" w:rsidR="00411F8B" w:rsidRPr="00411F8B" w:rsidRDefault="00235C18" w:rsidP="00411F8B">
      <w:pPr>
        <w:spacing w:after="0" w:line="240" w:lineRule="auto"/>
        <w:rPr>
          <w:color w:val="auto"/>
          <w:sz w:val="24"/>
          <w:szCs w:val="24"/>
        </w:rPr>
      </w:pPr>
      <w:r>
        <w:rPr>
          <w:color w:val="auto"/>
          <w:sz w:val="24"/>
          <w:szCs w:val="24"/>
        </w:rPr>
        <w:t>At Marie Curie, we</w:t>
      </w:r>
      <w:r w:rsidR="00411F8B" w:rsidRPr="00411F8B">
        <w:rPr>
          <w:color w:val="auto"/>
          <w:sz w:val="24"/>
          <w:szCs w:val="24"/>
        </w:rPr>
        <w:t xml:space="preserve"> want everyone affected by a terminal illness to get the information and support they need, whether </w:t>
      </w:r>
      <w:r w:rsidR="006737A6">
        <w:rPr>
          <w:color w:val="auto"/>
          <w:sz w:val="24"/>
          <w:szCs w:val="24"/>
        </w:rPr>
        <w:t xml:space="preserve">they </w:t>
      </w:r>
      <w:r w:rsidR="00411F8B" w:rsidRPr="00411F8B">
        <w:rPr>
          <w:color w:val="auto"/>
          <w:sz w:val="24"/>
          <w:szCs w:val="24"/>
        </w:rPr>
        <w:t xml:space="preserve">have an illness </w:t>
      </w:r>
      <w:r w:rsidR="006E3B1A">
        <w:rPr>
          <w:color w:val="auto"/>
          <w:sz w:val="24"/>
          <w:szCs w:val="24"/>
        </w:rPr>
        <w:t>themselves</w:t>
      </w:r>
      <w:r w:rsidR="00411F8B" w:rsidRPr="00411F8B">
        <w:rPr>
          <w:color w:val="auto"/>
          <w:sz w:val="24"/>
          <w:szCs w:val="24"/>
        </w:rPr>
        <w:t xml:space="preserve"> or </w:t>
      </w:r>
      <w:r w:rsidR="006737A6">
        <w:rPr>
          <w:color w:val="auto"/>
          <w:sz w:val="24"/>
          <w:szCs w:val="24"/>
        </w:rPr>
        <w:t>are</w:t>
      </w:r>
      <w:r w:rsidR="006737A6" w:rsidRPr="00411F8B">
        <w:rPr>
          <w:color w:val="auto"/>
          <w:sz w:val="24"/>
          <w:szCs w:val="24"/>
        </w:rPr>
        <w:t xml:space="preserve"> </w:t>
      </w:r>
      <w:r w:rsidR="00411F8B" w:rsidRPr="00411F8B">
        <w:rPr>
          <w:color w:val="auto"/>
          <w:sz w:val="24"/>
          <w:szCs w:val="24"/>
        </w:rPr>
        <w:t>a family member or friend.</w:t>
      </w:r>
    </w:p>
    <w:p w14:paraId="290A4B6F" w14:textId="77777777" w:rsidR="00411F8B" w:rsidRPr="00411F8B" w:rsidRDefault="00411F8B" w:rsidP="00411F8B">
      <w:pPr>
        <w:spacing w:after="0" w:line="240" w:lineRule="auto"/>
        <w:rPr>
          <w:color w:val="auto"/>
          <w:sz w:val="24"/>
          <w:szCs w:val="24"/>
        </w:rPr>
      </w:pPr>
    </w:p>
    <w:p w14:paraId="0AFCB64C" w14:textId="2F5FC7AA" w:rsidR="00411F8B" w:rsidRPr="006F0814" w:rsidRDefault="00DB7559" w:rsidP="00411F8B">
      <w:pPr>
        <w:spacing w:after="0" w:line="240" w:lineRule="auto"/>
        <w:rPr>
          <w:color w:val="auto"/>
          <w:sz w:val="24"/>
          <w:szCs w:val="24"/>
        </w:rPr>
      </w:pPr>
      <w:r w:rsidRPr="00411F8B">
        <w:rPr>
          <w:color w:val="auto"/>
          <w:sz w:val="24"/>
          <w:szCs w:val="24"/>
        </w:rPr>
        <w:t>So,</w:t>
      </w:r>
      <w:r w:rsidR="00411F8B" w:rsidRPr="00411F8B">
        <w:rPr>
          <w:color w:val="auto"/>
          <w:sz w:val="24"/>
          <w:szCs w:val="24"/>
        </w:rPr>
        <w:t xml:space="preserve"> in April 2015, we launched our inf</w:t>
      </w:r>
      <w:r w:rsidR="00411F8B">
        <w:rPr>
          <w:color w:val="auto"/>
          <w:sz w:val="24"/>
          <w:szCs w:val="24"/>
        </w:rPr>
        <w:t xml:space="preserve">ormation and support services. </w:t>
      </w:r>
      <w:r w:rsidR="00411F8B" w:rsidRPr="00411F8B">
        <w:rPr>
          <w:color w:val="auto"/>
          <w:sz w:val="24"/>
          <w:szCs w:val="24"/>
        </w:rPr>
        <w:t xml:space="preserve">Anyone can </w:t>
      </w:r>
      <w:r w:rsidR="00411F8B" w:rsidRPr="006F0814">
        <w:rPr>
          <w:color w:val="auto"/>
          <w:sz w:val="24"/>
          <w:szCs w:val="24"/>
        </w:rPr>
        <w:t>access these free services which include:</w:t>
      </w:r>
    </w:p>
    <w:p w14:paraId="1BEA3457" w14:textId="77777777" w:rsidR="00411F8B" w:rsidRPr="006F0814" w:rsidRDefault="00411F8B" w:rsidP="00411F8B">
      <w:pPr>
        <w:spacing w:after="0" w:line="240" w:lineRule="auto"/>
        <w:rPr>
          <w:b/>
          <w:color w:val="auto"/>
          <w:sz w:val="24"/>
          <w:szCs w:val="24"/>
        </w:rPr>
      </w:pPr>
    </w:p>
    <w:p w14:paraId="02E69FF6" w14:textId="77777777" w:rsidR="00411F8B" w:rsidRPr="006F0814" w:rsidRDefault="00411F8B" w:rsidP="00411F8B">
      <w:pPr>
        <w:spacing w:after="0" w:line="240" w:lineRule="auto"/>
        <w:rPr>
          <w:b/>
          <w:color w:val="auto"/>
          <w:sz w:val="24"/>
          <w:szCs w:val="24"/>
        </w:rPr>
      </w:pPr>
      <w:r w:rsidRPr="006F0814">
        <w:rPr>
          <w:b/>
          <w:color w:val="auto"/>
          <w:sz w:val="24"/>
          <w:szCs w:val="24"/>
        </w:rPr>
        <w:t>Marie Curie Support Line</w:t>
      </w:r>
    </w:p>
    <w:p w14:paraId="7B521793" w14:textId="5B28726F" w:rsidR="00175271" w:rsidRDefault="00411F8B" w:rsidP="00CB0A1A">
      <w:pPr>
        <w:pStyle w:val="ListParagraph"/>
        <w:numPr>
          <w:ilvl w:val="0"/>
          <w:numId w:val="13"/>
        </w:numPr>
        <w:spacing w:after="0" w:line="240" w:lineRule="auto"/>
        <w:rPr>
          <w:color w:val="auto"/>
          <w:sz w:val="24"/>
          <w:szCs w:val="24"/>
        </w:rPr>
      </w:pPr>
      <w:r w:rsidRPr="006F0814">
        <w:rPr>
          <w:color w:val="auto"/>
          <w:sz w:val="24"/>
          <w:szCs w:val="24"/>
        </w:rPr>
        <w:t xml:space="preserve">People can ask questions and find support from our trained </w:t>
      </w:r>
      <w:r w:rsidR="00AC1864" w:rsidRPr="006F0814">
        <w:rPr>
          <w:color w:val="auto"/>
          <w:sz w:val="24"/>
          <w:szCs w:val="24"/>
        </w:rPr>
        <w:t xml:space="preserve">staff </w:t>
      </w:r>
      <w:r w:rsidRPr="006F0814">
        <w:rPr>
          <w:color w:val="auto"/>
          <w:sz w:val="24"/>
          <w:szCs w:val="24"/>
        </w:rPr>
        <w:t>through this dedicated line.</w:t>
      </w:r>
      <w:r w:rsidR="00AC1864" w:rsidRPr="006F0814">
        <w:rPr>
          <w:color w:val="auto"/>
          <w:sz w:val="24"/>
          <w:szCs w:val="24"/>
        </w:rPr>
        <w:t xml:space="preserve"> </w:t>
      </w:r>
      <w:r w:rsidR="00175271">
        <w:rPr>
          <w:color w:val="auto"/>
          <w:sz w:val="24"/>
          <w:szCs w:val="24"/>
        </w:rPr>
        <w:t xml:space="preserve">This can be on the phone or an online. </w:t>
      </w:r>
    </w:p>
    <w:p w14:paraId="6493563D" w14:textId="47417D4B" w:rsidR="00411F8B" w:rsidRPr="006F0814" w:rsidRDefault="00AC1864" w:rsidP="00CB0A1A">
      <w:pPr>
        <w:pStyle w:val="ListParagraph"/>
        <w:numPr>
          <w:ilvl w:val="0"/>
          <w:numId w:val="13"/>
        </w:numPr>
        <w:spacing w:after="0" w:line="240" w:lineRule="auto"/>
        <w:rPr>
          <w:color w:val="auto"/>
          <w:sz w:val="24"/>
          <w:szCs w:val="24"/>
        </w:rPr>
      </w:pPr>
      <w:r w:rsidRPr="006F0814">
        <w:rPr>
          <w:color w:val="auto"/>
          <w:sz w:val="24"/>
          <w:szCs w:val="24"/>
        </w:rPr>
        <w:t xml:space="preserve">In </w:t>
      </w:r>
      <w:r w:rsidR="00175271">
        <w:rPr>
          <w:color w:val="auto"/>
          <w:sz w:val="24"/>
          <w:szCs w:val="24"/>
        </w:rPr>
        <w:t>20</w:t>
      </w:r>
      <w:r w:rsidR="00613EE2">
        <w:rPr>
          <w:color w:val="auto"/>
          <w:sz w:val="24"/>
          <w:szCs w:val="24"/>
        </w:rPr>
        <w:t>20/21</w:t>
      </w:r>
      <w:r w:rsidRPr="006F0814">
        <w:rPr>
          <w:color w:val="auto"/>
          <w:sz w:val="24"/>
          <w:szCs w:val="24"/>
        </w:rPr>
        <w:t xml:space="preserve">, we answered </w:t>
      </w:r>
      <w:r w:rsidR="00735ACD">
        <w:rPr>
          <w:color w:val="auto"/>
          <w:sz w:val="24"/>
          <w:szCs w:val="24"/>
        </w:rPr>
        <w:t>19,974</w:t>
      </w:r>
      <w:r w:rsidRPr="006F0814">
        <w:rPr>
          <w:color w:val="auto"/>
          <w:sz w:val="24"/>
          <w:szCs w:val="24"/>
        </w:rPr>
        <w:t xml:space="preserve"> calls </w:t>
      </w:r>
      <w:r w:rsidR="00175271">
        <w:rPr>
          <w:color w:val="auto"/>
          <w:sz w:val="24"/>
          <w:szCs w:val="24"/>
        </w:rPr>
        <w:t xml:space="preserve">or online chats </w:t>
      </w:r>
      <w:r w:rsidRPr="006F0814">
        <w:rPr>
          <w:color w:val="auto"/>
          <w:sz w:val="24"/>
          <w:szCs w:val="24"/>
        </w:rPr>
        <w:t xml:space="preserve">to our Support Line. </w:t>
      </w:r>
    </w:p>
    <w:p w14:paraId="215D2CF9" w14:textId="085044FE" w:rsidR="00411F8B" w:rsidRPr="006F0814" w:rsidRDefault="00411F8B" w:rsidP="00CB0A1A">
      <w:pPr>
        <w:pStyle w:val="ListParagraph"/>
        <w:numPr>
          <w:ilvl w:val="0"/>
          <w:numId w:val="13"/>
        </w:numPr>
        <w:spacing w:after="0" w:line="240" w:lineRule="auto"/>
        <w:rPr>
          <w:color w:val="auto"/>
          <w:sz w:val="24"/>
          <w:szCs w:val="24"/>
        </w:rPr>
      </w:pPr>
      <w:r w:rsidRPr="006F0814">
        <w:rPr>
          <w:color w:val="auto"/>
          <w:sz w:val="24"/>
          <w:szCs w:val="24"/>
        </w:rPr>
        <w:t xml:space="preserve">Many of the calls we’re getting are coming from family members of someone who has just found out they have a terminal </w:t>
      </w:r>
      <w:r w:rsidR="00DB7559" w:rsidRPr="006F0814">
        <w:rPr>
          <w:color w:val="auto"/>
          <w:sz w:val="24"/>
          <w:szCs w:val="24"/>
        </w:rPr>
        <w:t>illness and</w:t>
      </w:r>
      <w:r w:rsidRPr="006F0814">
        <w:rPr>
          <w:color w:val="auto"/>
          <w:sz w:val="24"/>
          <w:szCs w:val="24"/>
        </w:rPr>
        <w:t xml:space="preserve"> are looking for support that’s available and where to find it, or just someone to talk to. </w:t>
      </w:r>
    </w:p>
    <w:p w14:paraId="0E931D9C" w14:textId="77777777" w:rsidR="00411F8B" w:rsidRPr="006F0814" w:rsidRDefault="00411F8B" w:rsidP="00411F8B">
      <w:pPr>
        <w:spacing w:after="0" w:line="240" w:lineRule="auto"/>
        <w:rPr>
          <w:color w:val="auto"/>
          <w:sz w:val="24"/>
          <w:szCs w:val="24"/>
        </w:rPr>
      </w:pPr>
    </w:p>
    <w:p w14:paraId="3CE39249" w14:textId="77777777" w:rsidR="00411F8B" w:rsidRPr="006F0814" w:rsidRDefault="00411F8B" w:rsidP="00411F8B">
      <w:pPr>
        <w:spacing w:after="0" w:line="240" w:lineRule="auto"/>
        <w:rPr>
          <w:b/>
          <w:color w:val="auto"/>
          <w:sz w:val="24"/>
          <w:szCs w:val="24"/>
        </w:rPr>
      </w:pPr>
      <w:r w:rsidRPr="006F0814">
        <w:rPr>
          <w:b/>
          <w:color w:val="auto"/>
          <w:sz w:val="24"/>
          <w:szCs w:val="24"/>
        </w:rPr>
        <w:t>Marie Curie’s website and information leaflets</w:t>
      </w:r>
    </w:p>
    <w:p w14:paraId="016FBF3C" w14:textId="1D8B396D" w:rsidR="00411F8B" w:rsidRPr="006F0814" w:rsidRDefault="00411F8B" w:rsidP="00CB0A1A">
      <w:pPr>
        <w:pStyle w:val="ListParagraph"/>
        <w:numPr>
          <w:ilvl w:val="0"/>
          <w:numId w:val="14"/>
        </w:numPr>
        <w:spacing w:after="0" w:line="240" w:lineRule="auto"/>
        <w:rPr>
          <w:color w:val="auto"/>
          <w:sz w:val="24"/>
          <w:szCs w:val="24"/>
        </w:rPr>
      </w:pPr>
      <w:r w:rsidRPr="006F0814">
        <w:rPr>
          <w:color w:val="auto"/>
          <w:sz w:val="24"/>
          <w:szCs w:val="24"/>
        </w:rPr>
        <w:t xml:space="preserve">We have more than 200 information pages on our website for people with a terminal illness, and their families and friends. </w:t>
      </w:r>
      <w:r w:rsidR="00AC1864" w:rsidRPr="006F0814">
        <w:rPr>
          <w:color w:val="auto"/>
          <w:sz w:val="24"/>
          <w:szCs w:val="24"/>
        </w:rPr>
        <w:t>In 20</w:t>
      </w:r>
      <w:r w:rsidR="00735ACD">
        <w:rPr>
          <w:color w:val="auto"/>
          <w:sz w:val="24"/>
          <w:szCs w:val="24"/>
        </w:rPr>
        <w:t>20</w:t>
      </w:r>
      <w:r w:rsidR="00175271">
        <w:rPr>
          <w:color w:val="auto"/>
          <w:sz w:val="24"/>
          <w:szCs w:val="24"/>
        </w:rPr>
        <w:t>/</w:t>
      </w:r>
      <w:r w:rsidR="00735ACD">
        <w:rPr>
          <w:color w:val="auto"/>
          <w:sz w:val="24"/>
          <w:szCs w:val="24"/>
        </w:rPr>
        <w:t>21</w:t>
      </w:r>
      <w:r w:rsidR="00AC1864" w:rsidRPr="006F0814">
        <w:rPr>
          <w:color w:val="auto"/>
          <w:sz w:val="24"/>
          <w:szCs w:val="24"/>
        </w:rPr>
        <w:t xml:space="preserve">, they were viewed </w:t>
      </w:r>
      <w:r w:rsidR="00735ACD">
        <w:rPr>
          <w:color w:val="auto"/>
          <w:sz w:val="24"/>
          <w:szCs w:val="24"/>
        </w:rPr>
        <w:t>898,274 users accessed our online covid-19 information hub</w:t>
      </w:r>
      <w:r w:rsidR="00AC1864" w:rsidRPr="006F0814">
        <w:rPr>
          <w:color w:val="auto"/>
          <w:sz w:val="24"/>
          <w:szCs w:val="24"/>
        </w:rPr>
        <w:t xml:space="preserve">. </w:t>
      </w:r>
    </w:p>
    <w:p w14:paraId="37080391" w14:textId="77777777" w:rsidR="00411F8B" w:rsidRPr="008C28C3" w:rsidRDefault="00411F8B" w:rsidP="00CB0A1A">
      <w:pPr>
        <w:pStyle w:val="ListParagraph"/>
        <w:numPr>
          <w:ilvl w:val="0"/>
          <w:numId w:val="14"/>
        </w:numPr>
        <w:spacing w:after="0" w:line="240" w:lineRule="auto"/>
        <w:rPr>
          <w:color w:val="auto"/>
          <w:sz w:val="24"/>
          <w:szCs w:val="24"/>
        </w:rPr>
      </w:pPr>
      <w:r w:rsidRPr="00411F8B">
        <w:rPr>
          <w:color w:val="auto"/>
          <w:sz w:val="24"/>
          <w:szCs w:val="24"/>
        </w:rPr>
        <w:t xml:space="preserve">There’s practical information about living with a terminal illness, financial and legal information, looking after someone’s wellbeing and care needs, planning ahead for the future and useful links to other support that’s available. </w:t>
      </w:r>
    </w:p>
    <w:p w14:paraId="497D8FF1" w14:textId="77777777" w:rsidR="00411F8B" w:rsidRPr="00411F8B" w:rsidRDefault="00411F8B" w:rsidP="00CB0A1A">
      <w:pPr>
        <w:pStyle w:val="ListParagraph"/>
        <w:numPr>
          <w:ilvl w:val="0"/>
          <w:numId w:val="14"/>
        </w:numPr>
        <w:spacing w:after="0" w:line="240" w:lineRule="auto"/>
        <w:rPr>
          <w:color w:val="auto"/>
          <w:sz w:val="24"/>
          <w:szCs w:val="24"/>
        </w:rPr>
      </w:pPr>
      <w:r w:rsidRPr="00411F8B">
        <w:rPr>
          <w:color w:val="auto"/>
          <w:sz w:val="24"/>
          <w:szCs w:val="24"/>
        </w:rPr>
        <w:t xml:space="preserve">Free printed information booklets are also available on request. </w:t>
      </w:r>
    </w:p>
    <w:p w14:paraId="7107F3AE" w14:textId="77777777" w:rsidR="00411F8B" w:rsidRDefault="00411F8B" w:rsidP="00D143E3">
      <w:pPr>
        <w:spacing w:after="0" w:line="240" w:lineRule="auto"/>
        <w:rPr>
          <w:b/>
          <w:color w:val="auto"/>
          <w:sz w:val="24"/>
          <w:szCs w:val="24"/>
        </w:rPr>
      </w:pPr>
    </w:p>
    <w:p w14:paraId="33DB8870" w14:textId="51E4866F" w:rsidR="008C28C3" w:rsidRPr="00631BC0" w:rsidRDefault="008C28C3" w:rsidP="00411F8B">
      <w:pPr>
        <w:spacing w:after="0" w:line="240" w:lineRule="auto"/>
        <w:rPr>
          <w:b/>
          <w:color w:val="0070C0"/>
          <w:sz w:val="24"/>
          <w:szCs w:val="24"/>
        </w:rPr>
      </w:pPr>
      <w:r w:rsidRPr="00631BC0">
        <w:rPr>
          <w:b/>
          <w:color w:val="0070C0"/>
          <w:sz w:val="24"/>
          <w:szCs w:val="24"/>
        </w:rPr>
        <w:t>Marie Curie Helper volunteers</w:t>
      </w:r>
    </w:p>
    <w:p w14:paraId="080E0BE1" w14:textId="77777777" w:rsidR="008C28C3" w:rsidRDefault="008C28C3" w:rsidP="00411F8B">
      <w:pPr>
        <w:spacing w:after="0" w:line="240" w:lineRule="auto"/>
        <w:rPr>
          <w:color w:val="auto"/>
          <w:sz w:val="24"/>
          <w:szCs w:val="24"/>
        </w:rPr>
      </w:pPr>
    </w:p>
    <w:p w14:paraId="1DEA6C64" w14:textId="32A16794" w:rsidR="008A5F26" w:rsidRPr="00BA2BAA" w:rsidRDefault="008A5F26" w:rsidP="00411F8B">
      <w:pPr>
        <w:spacing w:after="0" w:line="240" w:lineRule="auto"/>
        <w:rPr>
          <w:i/>
          <w:color w:val="auto"/>
          <w:sz w:val="24"/>
          <w:szCs w:val="24"/>
        </w:rPr>
      </w:pPr>
      <w:r w:rsidRPr="00BA2BAA">
        <w:rPr>
          <w:i/>
          <w:color w:val="auto"/>
          <w:sz w:val="24"/>
          <w:szCs w:val="24"/>
        </w:rPr>
        <w:t>Check mariecurie.org.uk/helper to see if this service is currently available in your area. If not, take this slide out for the moment.</w:t>
      </w:r>
    </w:p>
    <w:p w14:paraId="454CEDE7" w14:textId="77777777" w:rsidR="008A5F26" w:rsidRDefault="008A5F26" w:rsidP="00411F8B">
      <w:pPr>
        <w:spacing w:after="0" w:line="240" w:lineRule="auto"/>
        <w:rPr>
          <w:b/>
          <w:color w:val="auto"/>
          <w:sz w:val="24"/>
          <w:szCs w:val="24"/>
        </w:rPr>
      </w:pPr>
    </w:p>
    <w:p w14:paraId="334F8BE3" w14:textId="77777777" w:rsidR="008C28C3" w:rsidRPr="00B43A96" w:rsidRDefault="00411F8B" w:rsidP="00411F8B">
      <w:pPr>
        <w:spacing w:after="0" w:line="240" w:lineRule="auto"/>
        <w:rPr>
          <w:b/>
          <w:color w:val="auto"/>
          <w:sz w:val="24"/>
          <w:szCs w:val="24"/>
        </w:rPr>
      </w:pPr>
      <w:r w:rsidRPr="00B43A96">
        <w:rPr>
          <w:b/>
          <w:color w:val="auto"/>
          <w:sz w:val="24"/>
          <w:szCs w:val="24"/>
        </w:rPr>
        <w:t>Living with a terminal illness can be isolating. Little things most of us take for granted, like a chat over a cup of t</w:t>
      </w:r>
      <w:r w:rsidR="008C28C3" w:rsidRPr="00B43A96">
        <w:rPr>
          <w:b/>
          <w:color w:val="auto"/>
          <w:sz w:val="24"/>
          <w:szCs w:val="24"/>
        </w:rPr>
        <w:t xml:space="preserve">ea, can make a big difference. </w:t>
      </w:r>
      <w:r w:rsidRPr="00B43A96">
        <w:rPr>
          <w:b/>
          <w:color w:val="auto"/>
          <w:sz w:val="24"/>
          <w:szCs w:val="24"/>
        </w:rPr>
        <w:t xml:space="preserve">That’s where our trained Helper volunteers come in. </w:t>
      </w:r>
    </w:p>
    <w:p w14:paraId="0DB65C8F" w14:textId="77777777" w:rsidR="00B43A96" w:rsidRDefault="00B43A96" w:rsidP="00411F8B">
      <w:pPr>
        <w:spacing w:after="0" w:line="240" w:lineRule="auto"/>
        <w:rPr>
          <w:color w:val="auto"/>
          <w:sz w:val="24"/>
          <w:szCs w:val="24"/>
        </w:rPr>
      </w:pPr>
    </w:p>
    <w:p w14:paraId="28098C4E" w14:textId="398C5C1A" w:rsidR="008C28C3" w:rsidRPr="00B43A96" w:rsidRDefault="00411F8B" w:rsidP="00CB0A1A">
      <w:pPr>
        <w:pStyle w:val="ListParagraph"/>
        <w:numPr>
          <w:ilvl w:val="0"/>
          <w:numId w:val="16"/>
        </w:numPr>
        <w:spacing w:after="0" w:line="240" w:lineRule="auto"/>
        <w:rPr>
          <w:color w:val="auto"/>
          <w:sz w:val="24"/>
          <w:szCs w:val="24"/>
        </w:rPr>
      </w:pPr>
      <w:r w:rsidRPr="00B43A96">
        <w:rPr>
          <w:color w:val="auto"/>
          <w:sz w:val="24"/>
          <w:szCs w:val="24"/>
        </w:rPr>
        <w:lastRenderedPageBreak/>
        <w:t>They visit people regularly for a few hours each week to help</w:t>
      </w:r>
      <w:r w:rsidR="006E3B1A">
        <w:rPr>
          <w:color w:val="auto"/>
          <w:sz w:val="24"/>
          <w:szCs w:val="24"/>
        </w:rPr>
        <w:t>ing</w:t>
      </w:r>
      <w:r w:rsidRPr="00B43A96">
        <w:rPr>
          <w:color w:val="auto"/>
          <w:sz w:val="24"/>
          <w:szCs w:val="24"/>
        </w:rPr>
        <w:t xml:space="preserve"> them </w:t>
      </w:r>
      <w:r w:rsidR="006E3B1A">
        <w:rPr>
          <w:color w:val="auto"/>
          <w:sz w:val="24"/>
          <w:szCs w:val="24"/>
        </w:rPr>
        <w:t xml:space="preserve">to </w:t>
      </w:r>
      <w:r w:rsidRPr="00B43A96">
        <w:rPr>
          <w:color w:val="auto"/>
          <w:sz w:val="24"/>
          <w:szCs w:val="24"/>
        </w:rPr>
        <w:t>get to an appointment, go out shopping or for a stroll, or just listen when they need a friendly ear.</w:t>
      </w:r>
    </w:p>
    <w:p w14:paraId="11584236" w14:textId="77777777" w:rsidR="00A327C3" w:rsidRDefault="00A327C3" w:rsidP="00A327C3">
      <w:pPr>
        <w:pStyle w:val="ListParagraph"/>
        <w:spacing w:after="0" w:line="240" w:lineRule="auto"/>
        <w:rPr>
          <w:color w:val="auto"/>
          <w:sz w:val="24"/>
          <w:szCs w:val="24"/>
        </w:rPr>
      </w:pPr>
    </w:p>
    <w:p w14:paraId="01F0DC1A" w14:textId="7427BE1B" w:rsidR="00A327C3" w:rsidRPr="00A327C3" w:rsidRDefault="00411F8B" w:rsidP="00A327C3">
      <w:pPr>
        <w:pStyle w:val="ListParagraph"/>
        <w:numPr>
          <w:ilvl w:val="0"/>
          <w:numId w:val="16"/>
        </w:numPr>
        <w:rPr>
          <w:color w:val="auto"/>
          <w:sz w:val="24"/>
          <w:szCs w:val="24"/>
        </w:rPr>
      </w:pPr>
      <w:r w:rsidRPr="008C28C3">
        <w:rPr>
          <w:color w:val="auto"/>
          <w:sz w:val="24"/>
          <w:szCs w:val="24"/>
        </w:rPr>
        <w:t>People can ask for support from the Helper service directly by contacting the service manager in their area.</w:t>
      </w:r>
      <w:r w:rsidR="008C28C3" w:rsidRPr="008C28C3">
        <w:rPr>
          <w:color w:val="auto"/>
          <w:sz w:val="24"/>
          <w:szCs w:val="24"/>
        </w:rPr>
        <w:t xml:space="preserve"> </w:t>
      </w:r>
      <w:r w:rsidR="006E3B1A">
        <w:rPr>
          <w:color w:val="auto"/>
          <w:sz w:val="24"/>
          <w:szCs w:val="24"/>
        </w:rPr>
        <w:t>(</w:t>
      </w:r>
      <w:r w:rsidR="006E3B1A" w:rsidRPr="006E3B1A">
        <w:rPr>
          <w:i/>
          <w:color w:val="auto"/>
          <w:sz w:val="24"/>
          <w:szCs w:val="24"/>
        </w:rPr>
        <w:t>if you are mentioning this service, do ask your community fundraiser for information flyers</w:t>
      </w:r>
      <w:r w:rsidR="006E3B1A">
        <w:rPr>
          <w:color w:val="auto"/>
          <w:sz w:val="24"/>
          <w:szCs w:val="24"/>
        </w:rPr>
        <w:t xml:space="preserve">) </w:t>
      </w:r>
    </w:p>
    <w:p w14:paraId="4E1DB5FD" w14:textId="696A3D4F" w:rsidR="00AA2E9B" w:rsidRPr="00AA2E9B" w:rsidRDefault="00AA2E9B" w:rsidP="00D143E3">
      <w:pPr>
        <w:spacing w:after="0" w:line="240" w:lineRule="auto"/>
        <w:rPr>
          <w:color w:val="auto"/>
          <w:sz w:val="24"/>
          <w:szCs w:val="24"/>
        </w:rPr>
      </w:pPr>
    </w:p>
    <w:p w14:paraId="114E0C3B" w14:textId="77A44183" w:rsidR="008C28C3" w:rsidRPr="006F0814" w:rsidRDefault="008C28C3" w:rsidP="008C28C3">
      <w:pPr>
        <w:spacing w:after="0" w:line="240" w:lineRule="auto"/>
        <w:rPr>
          <w:b/>
          <w:color w:val="0070C0"/>
          <w:sz w:val="24"/>
          <w:szCs w:val="24"/>
        </w:rPr>
      </w:pPr>
      <w:r w:rsidRPr="00631BC0">
        <w:rPr>
          <w:b/>
          <w:color w:val="0070C0"/>
          <w:sz w:val="24"/>
          <w:szCs w:val="24"/>
        </w:rPr>
        <w:t>Our work on policy and research</w:t>
      </w:r>
    </w:p>
    <w:p w14:paraId="692E4105" w14:textId="77777777" w:rsidR="00BC5129" w:rsidRDefault="00BC5129" w:rsidP="008C28C3">
      <w:pPr>
        <w:spacing w:after="0" w:line="240" w:lineRule="auto"/>
        <w:rPr>
          <w:b/>
          <w:color w:val="auto"/>
          <w:sz w:val="24"/>
          <w:szCs w:val="24"/>
        </w:rPr>
      </w:pPr>
    </w:p>
    <w:p w14:paraId="7A37DEBD" w14:textId="28A1FB31" w:rsidR="008C28C3" w:rsidRPr="008C28C3" w:rsidRDefault="008C28C3" w:rsidP="008C28C3">
      <w:pPr>
        <w:spacing w:after="0" w:line="240" w:lineRule="auto"/>
        <w:rPr>
          <w:b/>
          <w:color w:val="auto"/>
          <w:sz w:val="24"/>
          <w:szCs w:val="24"/>
        </w:rPr>
      </w:pPr>
      <w:r w:rsidRPr="008C28C3">
        <w:rPr>
          <w:b/>
          <w:color w:val="auto"/>
          <w:sz w:val="24"/>
          <w:szCs w:val="24"/>
        </w:rPr>
        <w:t>Policy</w:t>
      </w:r>
    </w:p>
    <w:p w14:paraId="0F589787" w14:textId="77777777" w:rsidR="00BC5129" w:rsidRDefault="00BC5129" w:rsidP="00BC5129">
      <w:pPr>
        <w:spacing w:after="0" w:line="240" w:lineRule="auto"/>
        <w:rPr>
          <w:i/>
          <w:color w:val="auto"/>
          <w:sz w:val="24"/>
          <w:szCs w:val="24"/>
        </w:rPr>
      </w:pPr>
    </w:p>
    <w:p w14:paraId="08D62406" w14:textId="7C88D06D" w:rsidR="00BC5129" w:rsidRPr="00BC5129" w:rsidRDefault="00BC5129" w:rsidP="00BC5129">
      <w:pPr>
        <w:spacing w:after="0" w:line="240" w:lineRule="auto"/>
        <w:rPr>
          <w:i/>
          <w:color w:val="auto"/>
          <w:sz w:val="24"/>
          <w:szCs w:val="24"/>
          <w:u w:val="single"/>
        </w:rPr>
      </w:pPr>
      <w:r w:rsidRPr="00BC5129">
        <w:rPr>
          <w:i/>
          <w:color w:val="auto"/>
          <w:sz w:val="24"/>
          <w:szCs w:val="24"/>
        </w:rPr>
        <w:t>Check the Speakers Hub to see if there are any campaigns published in your area. If so, you can include it here.</w:t>
      </w:r>
    </w:p>
    <w:p w14:paraId="43A76F15" w14:textId="77777777" w:rsidR="00BC5129" w:rsidRDefault="00BC5129" w:rsidP="00BC5129">
      <w:pPr>
        <w:pStyle w:val="ListParagraph"/>
        <w:spacing w:after="0" w:line="240" w:lineRule="auto"/>
        <w:rPr>
          <w:color w:val="auto"/>
          <w:sz w:val="24"/>
          <w:szCs w:val="24"/>
        </w:rPr>
      </w:pPr>
    </w:p>
    <w:p w14:paraId="4C68F86A" w14:textId="642D9484" w:rsidR="008A5F26" w:rsidRDefault="008A5F26" w:rsidP="008A5F26">
      <w:pPr>
        <w:pStyle w:val="ListParagraph"/>
        <w:numPr>
          <w:ilvl w:val="0"/>
          <w:numId w:val="17"/>
        </w:numPr>
        <w:spacing w:after="0" w:line="240" w:lineRule="auto"/>
        <w:rPr>
          <w:color w:val="auto"/>
          <w:sz w:val="24"/>
          <w:szCs w:val="24"/>
        </w:rPr>
      </w:pPr>
      <w:r w:rsidRPr="008C28C3">
        <w:rPr>
          <w:color w:val="auto"/>
          <w:sz w:val="24"/>
          <w:szCs w:val="24"/>
        </w:rPr>
        <w:t>We believe everyone living with a terminal illness should have access to high quality care and support, which meets all of their needs.</w:t>
      </w:r>
    </w:p>
    <w:p w14:paraId="720EC8CE" w14:textId="3F845076" w:rsidR="008C28C3" w:rsidRDefault="008C28C3" w:rsidP="00CB0A1A">
      <w:pPr>
        <w:pStyle w:val="ListParagraph"/>
        <w:numPr>
          <w:ilvl w:val="0"/>
          <w:numId w:val="17"/>
        </w:numPr>
        <w:spacing w:after="0" w:line="240" w:lineRule="auto"/>
        <w:rPr>
          <w:color w:val="auto"/>
          <w:sz w:val="24"/>
          <w:szCs w:val="24"/>
        </w:rPr>
      </w:pPr>
      <w:r w:rsidRPr="008C28C3">
        <w:rPr>
          <w:color w:val="auto"/>
          <w:sz w:val="24"/>
          <w:szCs w:val="24"/>
        </w:rPr>
        <w:t xml:space="preserve">We work with politicians, policymakers, the NHS and other charities to actively campaign for better care and support on behalf of people affected by a terminal illness. </w:t>
      </w:r>
    </w:p>
    <w:p w14:paraId="520F8839" w14:textId="30748315" w:rsidR="00847F5F" w:rsidRDefault="00847F5F" w:rsidP="00CB0A1A">
      <w:pPr>
        <w:pStyle w:val="ListParagraph"/>
        <w:numPr>
          <w:ilvl w:val="0"/>
          <w:numId w:val="17"/>
        </w:numPr>
        <w:spacing w:after="0" w:line="240" w:lineRule="auto"/>
        <w:rPr>
          <w:color w:val="auto"/>
          <w:sz w:val="24"/>
          <w:szCs w:val="24"/>
        </w:rPr>
      </w:pPr>
      <w:r>
        <w:rPr>
          <w:color w:val="auto"/>
          <w:sz w:val="24"/>
          <w:szCs w:val="24"/>
        </w:rPr>
        <w:t>Marie curie has recently launched ‘</w:t>
      </w:r>
      <w:r w:rsidRPr="00847F5F">
        <w:rPr>
          <w:i/>
          <w:color w:val="auto"/>
          <w:sz w:val="24"/>
          <w:szCs w:val="24"/>
        </w:rPr>
        <w:t>The Daffodil Standards</w:t>
      </w:r>
      <w:r>
        <w:rPr>
          <w:color w:val="auto"/>
          <w:sz w:val="24"/>
          <w:szCs w:val="24"/>
        </w:rPr>
        <w:t xml:space="preserve">’ which GP practices can voluntarily sign up to. The aim is that the Daffodil Standards will help GP practices across the UK to feel empowered to improve the end of life care they provide.   </w:t>
      </w:r>
    </w:p>
    <w:p w14:paraId="2B4A4898" w14:textId="77777777" w:rsidR="008C28C3" w:rsidRPr="008C28C3" w:rsidRDefault="008C28C3" w:rsidP="008C28C3">
      <w:pPr>
        <w:pStyle w:val="ListParagraph"/>
        <w:spacing w:after="0" w:line="240" w:lineRule="auto"/>
        <w:rPr>
          <w:color w:val="auto"/>
          <w:sz w:val="24"/>
          <w:szCs w:val="24"/>
        </w:rPr>
      </w:pPr>
    </w:p>
    <w:p w14:paraId="5BCFAA1C" w14:textId="77777777" w:rsidR="008C28C3" w:rsidRPr="008C28C3" w:rsidRDefault="008C28C3" w:rsidP="008C28C3">
      <w:pPr>
        <w:spacing w:after="0" w:line="240" w:lineRule="auto"/>
        <w:rPr>
          <w:b/>
          <w:color w:val="auto"/>
          <w:sz w:val="24"/>
          <w:szCs w:val="24"/>
        </w:rPr>
      </w:pPr>
      <w:r w:rsidRPr="00C04EAF">
        <w:rPr>
          <w:b/>
          <w:color w:val="auto"/>
          <w:sz w:val="24"/>
          <w:szCs w:val="24"/>
        </w:rPr>
        <w:t>Research</w:t>
      </w:r>
    </w:p>
    <w:p w14:paraId="55A10AC4" w14:textId="77777777" w:rsidR="00BC5129" w:rsidRDefault="00BC5129" w:rsidP="00BC5129">
      <w:pPr>
        <w:spacing w:after="0" w:line="240" w:lineRule="auto"/>
        <w:rPr>
          <w:i/>
          <w:color w:val="auto"/>
          <w:sz w:val="24"/>
          <w:szCs w:val="24"/>
        </w:rPr>
      </w:pPr>
    </w:p>
    <w:p w14:paraId="7E16BFA1" w14:textId="27B0CE6D" w:rsidR="00BC5129" w:rsidRPr="00BC5129" w:rsidRDefault="00BC5129" w:rsidP="00BC5129">
      <w:pPr>
        <w:spacing w:after="0" w:line="240" w:lineRule="auto"/>
        <w:rPr>
          <w:i/>
          <w:color w:val="auto"/>
          <w:sz w:val="24"/>
          <w:szCs w:val="24"/>
          <w:u w:val="single"/>
        </w:rPr>
      </w:pPr>
      <w:r w:rsidRPr="00BC5129">
        <w:rPr>
          <w:i/>
          <w:color w:val="auto"/>
          <w:sz w:val="24"/>
          <w:szCs w:val="24"/>
        </w:rPr>
        <w:t xml:space="preserve">Check the Speakers Hub to see if there are any </w:t>
      </w:r>
      <w:r w:rsidR="006C4B49">
        <w:rPr>
          <w:i/>
          <w:color w:val="auto"/>
          <w:sz w:val="24"/>
          <w:szCs w:val="24"/>
        </w:rPr>
        <w:t>research</w:t>
      </w:r>
      <w:r w:rsidR="006C4B49" w:rsidRPr="00BC5129">
        <w:rPr>
          <w:i/>
          <w:color w:val="auto"/>
          <w:sz w:val="24"/>
          <w:szCs w:val="24"/>
        </w:rPr>
        <w:t xml:space="preserve"> </w:t>
      </w:r>
      <w:r w:rsidRPr="00BC5129">
        <w:rPr>
          <w:i/>
          <w:color w:val="auto"/>
          <w:sz w:val="24"/>
          <w:szCs w:val="24"/>
        </w:rPr>
        <w:t>running in your area. If so, you can use this opportunity to encourage people to get involved!</w:t>
      </w:r>
    </w:p>
    <w:p w14:paraId="3ED447F9" w14:textId="77777777" w:rsidR="00BC5129" w:rsidRDefault="00BC5129" w:rsidP="00BC5129">
      <w:pPr>
        <w:pStyle w:val="ListParagraph"/>
        <w:spacing w:after="0" w:line="240" w:lineRule="auto"/>
        <w:rPr>
          <w:color w:val="auto"/>
          <w:sz w:val="24"/>
          <w:szCs w:val="24"/>
        </w:rPr>
      </w:pPr>
    </w:p>
    <w:p w14:paraId="48BDEB88" w14:textId="153CB295" w:rsidR="008C28C3" w:rsidRPr="008C28C3" w:rsidRDefault="00CB6200" w:rsidP="00CB6200">
      <w:pPr>
        <w:pStyle w:val="ListParagraph"/>
        <w:numPr>
          <w:ilvl w:val="0"/>
          <w:numId w:val="18"/>
        </w:numPr>
        <w:spacing w:after="0" w:line="240" w:lineRule="auto"/>
        <w:rPr>
          <w:color w:val="auto"/>
          <w:sz w:val="24"/>
          <w:szCs w:val="24"/>
        </w:rPr>
      </w:pPr>
      <w:r w:rsidRPr="00CB6200">
        <w:rPr>
          <w:color w:val="auto"/>
          <w:sz w:val="24"/>
          <w:szCs w:val="24"/>
        </w:rPr>
        <w:t>We’re the UK’s largest charitable funder of palliative and end of life care research. We invest in research that improves care for people living with any terminal illness.</w:t>
      </w:r>
      <w:r w:rsidR="008C28C3" w:rsidRPr="008C28C3">
        <w:rPr>
          <w:color w:val="auto"/>
          <w:sz w:val="24"/>
          <w:szCs w:val="24"/>
        </w:rPr>
        <w:t xml:space="preserve"> We incorporate what we learn into the care and support we </w:t>
      </w:r>
      <w:r w:rsidR="00413032" w:rsidRPr="008C28C3">
        <w:rPr>
          <w:color w:val="auto"/>
          <w:sz w:val="24"/>
          <w:szCs w:val="24"/>
        </w:rPr>
        <w:t>provide and</w:t>
      </w:r>
      <w:r w:rsidR="008C28C3" w:rsidRPr="008C28C3">
        <w:rPr>
          <w:color w:val="auto"/>
          <w:sz w:val="24"/>
          <w:szCs w:val="24"/>
        </w:rPr>
        <w:t xml:space="preserve"> share it with others so we can make care better for everyone.</w:t>
      </w:r>
    </w:p>
    <w:p w14:paraId="3901A7CF" w14:textId="77777777" w:rsidR="008C28C3" w:rsidRPr="008C28C3" w:rsidRDefault="008C28C3" w:rsidP="00CB0A1A">
      <w:pPr>
        <w:pStyle w:val="ListParagraph"/>
        <w:numPr>
          <w:ilvl w:val="0"/>
          <w:numId w:val="18"/>
        </w:numPr>
        <w:spacing w:after="0" w:line="240" w:lineRule="auto"/>
        <w:rPr>
          <w:color w:val="auto"/>
          <w:sz w:val="24"/>
          <w:szCs w:val="24"/>
        </w:rPr>
      </w:pPr>
      <w:r w:rsidRPr="008C28C3">
        <w:rPr>
          <w:color w:val="auto"/>
          <w:sz w:val="24"/>
          <w:szCs w:val="24"/>
        </w:rPr>
        <w:t xml:space="preserve">We spend more than £3 million each year to fund our own research teams as well as external research programmes. </w:t>
      </w:r>
    </w:p>
    <w:p w14:paraId="0F8F7D27" w14:textId="77777777" w:rsidR="0084172A" w:rsidRDefault="008C28C3" w:rsidP="00CB0A1A">
      <w:pPr>
        <w:pStyle w:val="ListParagraph"/>
        <w:numPr>
          <w:ilvl w:val="0"/>
          <w:numId w:val="18"/>
        </w:numPr>
        <w:spacing w:after="0" w:line="240" w:lineRule="auto"/>
        <w:rPr>
          <w:color w:val="auto"/>
          <w:sz w:val="24"/>
          <w:szCs w:val="24"/>
        </w:rPr>
      </w:pPr>
      <w:r w:rsidRPr="008C28C3">
        <w:rPr>
          <w:color w:val="auto"/>
          <w:sz w:val="24"/>
          <w:szCs w:val="24"/>
        </w:rPr>
        <w:t>The research we do explore</w:t>
      </w:r>
      <w:r w:rsidR="007C64E5">
        <w:rPr>
          <w:color w:val="auto"/>
          <w:sz w:val="24"/>
          <w:szCs w:val="24"/>
        </w:rPr>
        <w:t>s</w:t>
      </w:r>
      <w:r w:rsidRPr="008C28C3">
        <w:rPr>
          <w:color w:val="auto"/>
          <w:sz w:val="24"/>
          <w:szCs w:val="24"/>
        </w:rPr>
        <w:t xml:space="preserve"> crucial issues such as ways to treat breathle</w:t>
      </w:r>
      <w:r w:rsidR="0084172A">
        <w:rPr>
          <w:color w:val="auto"/>
          <w:sz w:val="24"/>
          <w:szCs w:val="24"/>
        </w:rPr>
        <w:t>ssness and cancer-related pain.</w:t>
      </w:r>
    </w:p>
    <w:p w14:paraId="1E982B89" w14:textId="77777777" w:rsidR="00680F3F" w:rsidRPr="00680F3F" w:rsidRDefault="00680F3F" w:rsidP="00680F3F">
      <w:pPr>
        <w:spacing w:after="0" w:line="240" w:lineRule="auto"/>
        <w:ind w:left="360"/>
        <w:rPr>
          <w:color w:val="auto"/>
          <w:sz w:val="24"/>
          <w:szCs w:val="24"/>
        </w:rPr>
      </w:pPr>
    </w:p>
    <w:p w14:paraId="4BD2FA73" w14:textId="7AB965DC" w:rsidR="007D476A" w:rsidRPr="006F0814" w:rsidRDefault="00631BC0" w:rsidP="006F0814">
      <w:pPr>
        <w:spacing w:after="0" w:line="240" w:lineRule="auto"/>
        <w:rPr>
          <w:b/>
          <w:color w:val="0070C0"/>
          <w:sz w:val="24"/>
          <w:szCs w:val="24"/>
        </w:rPr>
      </w:pPr>
      <w:r w:rsidRPr="00631BC0">
        <w:rPr>
          <w:b/>
          <w:color w:val="0070C0"/>
          <w:sz w:val="24"/>
          <w:szCs w:val="24"/>
        </w:rPr>
        <w:t>The challenges we are facing now</w:t>
      </w:r>
    </w:p>
    <w:p w14:paraId="77DEDA5A" w14:textId="77777777" w:rsidR="007D476A" w:rsidRDefault="007D476A" w:rsidP="007D476A">
      <w:pPr>
        <w:pStyle w:val="Default"/>
        <w:rPr>
          <w:rFonts w:cstheme="minorBidi"/>
          <w:color w:val="auto"/>
        </w:rPr>
      </w:pPr>
    </w:p>
    <w:p w14:paraId="3B6BA0F6" w14:textId="2137FCB0" w:rsidR="007D476A" w:rsidRPr="00350A6E" w:rsidRDefault="007D476A" w:rsidP="007D476A">
      <w:pPr>
        <w:pStyle w:val="Pa0"/>
        <w:spacing w:after="100"/>
        <w:rPr>
          <w:rFonts w:asciiTheme="minorHAnsi" w:hAnsiTheme="minorHAnsi" w:cstheme="minorHAnsi"/>
        </w:rPr>
      </w:pPr>
      <w:r w:rsidRPr="00350A6E">
        <w:rPr>
          <w:rStyle w:val="A0"/>
          <w:rFonts w:asciiTheme="minorHAnsi" w:hAnsiTheme="minorHAnsi" w:cstheme="minorHAnsi"/>
          <w:sz w:val="24"/>
          <w:szCs w:val="24"/>
        </w:rPr>
        <w:t xml:space="preserve">Nobody should have to face the most difficult time of their lives alone. </w:t>
      </w:r>
    </w:p>
    <w:p w14:paraId="1F79E100" w14:textId="77777777" w:rsidR="007D476A" w:rsidRPr="00350A6E" w:rsidRDefault="007D476A" w:rsidP="007D476A">
      <w:pPr>
        <w:spacing w:after="0" w:line="240" w:lineRule="auto"/>
        <w:rPr>
          <w:rStyle w:val="A0"/>
          <w:rFonts w:asciiTheme="minorHAnsi" w:hAnsiTheme="minorHAnsi" w:cstheme="minorHAnsi"/>
          <w:color w:val="auto"/>
          <w:sz w:val="24"/>
          <w:szCs w:val="24"/>
        </w:rPr>
      </w:pPr>
      <w:r w:rsidRPr="00350A6E">
        <w:rPr>
          <w:rStyle w:val="A0"/>
          <w:rFonts w:asciiTheme="minorHAnsi" w:hAnsiTheme="minorHAnsi" w:cstheme="minorHAnsi"/>
          <w:color w:val="auto"/>
          <w:sz w:val="24"/>
          <w:szCs w:val="24"/>
        </w:rPr>
        <w:t>Yet shockingly, every five minutes someone in the UK dies without getting the support and care they need at the end of their life.</w:t>
      </w:r>
    </w:p>
    <w:p w14:paraId="09FF2452" w14:textId="77777777" w:rsidR="007D476A" w:rsidRPr="00350A6E" w:rsidRDefault="007D476A" w:rsidP="007D476A">
      <w:pPr>
        <w:spacing w:after="0" w:line="240" w:lineRule="auto"/>
        <w:rPr>
          <w:rStyle w:val="A0"/>
          <w:rFonts w:asciiTheme="minorHAnsi" w:hAnsiTheme="minorHAnsi" w:cstheme="minorHAnsi"/>
          <w:color w:val="auto"/>
          <w:sz w:val="24"/>
          <w:szCs w:val="24"/>
        </w:rPr>
      </w:pPr>
    </w:p>
    <w:p w14:paraId="4E4088A8" w14:textId="3D658B3B" w:rsidR="00F66581" w:rsidRPr="0076698D" w:rsidRDefault="007D476A" w:rsidP="007D476A">
      <w:pPr>
        <w:spacing w:after="0" w:line="240" w:lineRule="auto"/>
        <w:rPr>
          <w:b/>
          <w:color w:val="auto"/>
          <w:sz w:val="24"/>
          <w:szCs w:val="24"/>
        </w:rPr>
      </w:pPr>
      <w:r w:rsidRPr="00350A6E">
        <w:rPr>
          <w:rStyle w:val="A0"/>
          <w:rFonts w:asciiTheme="minorHAnsi" w:hAnsiTheme="minorHAnsi" w:cstheme="minorHAnsi"/>
          <w:color w:val="auto"/>
          <w:sz w:val="24"/>
          <w:szCs w:val="24"/>
        </w:rPr>
        <w:t>We don’t think that’s good enough.</w:t>
      </w:r>
      <w:r w:rsidRPr="00350A6E">
        <w:rPr>
          <w:rStyle w:val="A0"/>
          <w:rFonts w:ascii="Calibri" w:hAnsi="Calibri"/>
          <w:color w:val="auto"/>
          <w:sz w:val="24"/>
          <w:szCs w:val="24"/>
        </w:rPr>
        <w:t xml:space="preserve"> </w:t>
      </w:r>
    </w:p>
    <w:p w14:paraId="1CC76774" w14:textId="77777777" w:rsidR="00F66581" w:rsidRPr="00F66581" w:rsidRDefault="00F66581" w:rsidP="00F66581">
      <w:pPr>
        <w:spacing w:after="0" w:line="240" w:lineRule="auto"/>
        <w:rPr>
          <w:color w:val="auto"/>
          <w:sz w:val="24"/>
          <w:szCs w:val="24"/>
        </w:rPr>
      </w:pPr>
    </w:p>
    <w:p w14:paraId="28D89F7D" w14:textId="529ECADF" w:rsidR="0076698D" w:rsidRDefault="007D476A" w:rsidP="00350A6E">
      <w:pPr>
        <w:pStyle w:val="ListParagraph"/>
        <w:spacing w:after="0" w:line="240" w:lineRule="auto"/>
        <w:rPr>
          <w:color w:val="auto"/>
          <w:sz w:val="24"/>
          <w:szCs w:val="24"/>
        </w:rPr>
      </w:pPr>
      <w:r>
        <w:rPr>
          <w:bCs/>
        </w:rPr>
        <w:t>Marie Curie plays a vital role in ensuring everyone living with a terminal illness receives the care and support they need and deserve at the end of their life.</w:t>
      </w:r>
      <w:r>
        <w:rPr>
          <w:color w:val="auto"/>
          <w:sz w:val="24"/>
          <w:szCs w:val="24"/>
        </w:rPr>
        <w:t xml:space="preserve"> But the challenge is growing. O</w:t>
      </w:r>
      <w:r w:rsidR="00766685">
        <w:rPr>
          <w:color w:val="auto"/>
          <w:sz w:val="24"/>
          <w:szCs w:val="24"/>
        </w:rPr>
        <w:t>ur</w:t>
      </w:r>
      <w:r w:rsidR="00F66581" w:rsidRPr="0076698D">
        <w:rPr>
          <w:color w:val="auto"/>
          <w:sz w:val="24"/>
          <w:szCs w:val="24"/>
        </w:rPr>
        <w:t xml:space="preserve"> ageing population means more and more people are living with a terminal illness</w:t>
      </w:r>
      <w:r>
        <w:rPr>
          <w:color w:val="auto"/>
          <w:sz w:val="24"/>
          <w:szCs w:val="24"/>
        </w:rPr>
        <w:t>,</w:t>
      </w:r>
      <w:r w:rsidR="009B7D73">
        <w:rPr>
          <w:color w:val="auto"/>
          <w:sz w:val="24"/>
          <w:szCs w:val="24"/>
        </w:rPr>
        <w:t xml:space="preserve"> </w:t>
      </w:r>
      <w:r>
        <w:rPr>
          <w:color w:val="auto"/>
          <w:sz w:val="24"/>
          <w:szCs w:val="24"/>
        </w:rPr>
        <w:t xml:space="preserve">and often have more than one long term health condition. </w:t>
      </w:r>
      <w:r w:rsidR="009B7D73">
        <w:rPr>
          <w:color w:val="auto"/>
          <w:sz w:val="24"/>
          <w:szCs w:val="24"/>
        </w:rPr>
        <w:t xml:space="preserve">We need your help in order to be there for the increasing number of people who need us. </w:t>
      </w:r>
    </w:p>
    <w:p w14:paraId="7149593B" w14:textId="77777777" w:rsidR="00551534" w:rsidRPr="00631BC0" w:rsidRDefault="00551534" w:rsidP="00551534">
      <w:pPr>
        <w:spacing w:after="0" w:line="240" w:lineRule="auto"/>
        <w:rPr>
          <w:b/>
          <w:color w:val="0070C0"/>
          <w:sz w:val="24"/>
          <w:szCs w:val="24"/>
        </w:rPr>
      </w:pPr>
      <w:r w:rsidRPr="00631BC0">
        <w:rPr>
          <w:b/>
          <w:color w:val="0070C0"/>
          <w:sz w:val="24"/>
          <w:szCs w:val="24"/>
        </w:rPr>
        <w:lastRenderedPageBreak/>
        <w:t>How your support can help us</w:t>
      </w:r>
    </w:p>
    <w:p w14:paraId="25F112DD" w14:textId="77777777" w:rsidR="00551534" w:rsidRPr="00551534" w:rsidRDefault="00551534" w:rsidP="00551534">
      <w:pPr>
        <w:spacing w:after="0" w:line="240" w:lineRule="auto"/>
        <w:rPr>
          <w:b/>
          <w:color w:val="auto"/>
          <w:sz w:val="24"/>
          <w:szCs w:val="24"/>
        </w:rPr>
      </w:pPr>
    </w:p>
    <w:p w14:paraId="2C6D6774" w14:textId="75970612" w:rsidR="00B43A96" w:rsidRPr="000B5B18" w:rsidRDefault="00551534" w:rsidP="000B5B18">
      <w:pPr>
        <w:spacing w:after="0" w:line="240" w:lineRule="auto"/>
        <w:rPr>
          <w:b/>
          <w:color w:val="auto"/>
          <w:sz w:val="24"/>
          <w:szCs w:val="24"/>
        </w:rPr>
      </w:pPr>
      <w:r w:rsidRPr="000B5B18">
        <w:rPr>
          <w:b/>
          <w:color w:val="auto"/>
          <w:sz w:val="24"/>
          <w:szCs w:val="24"/>
        </w:rPr>
        <w:t xml:space="preserve">The care and support we provide are </w:t>
      </w:r>
      <w:r w:rsidR="00631BC0" w:rsidRPr="000B5B18">
        <w:rPr>
          <w:b/>
          <w:color w:val="auto"/>
          <w:sz w:val="24"/>
          <w:szCs w:val="24"/>
        </w:rPr>
        <w:t>always</w:t>
      </w:r>
      <w:r w:rsidRPr="000B5B18">
        <w:rPr>
          <w:b/>
          <w:color w:val="auto"/>
          <w:sz w:val="24"/>
          <w:szCs w:val="24"/>
        </w:rPr>
        <w:t xml:space="preserve"> free of charge to the people we help. This includes people living with a terminal illness, and their family and friends. </w:t>
      </w:r>
    </w:p>
    <w:p w14:paraId="3C212BC6" w14:textId="26D66D70" w:rsidR="00631BC0" w:rsidRDefault="00551534" w:rsidP="00631BC0">
      <w:pPr>
        <w:spacing w:after="0" w:line="240" w:lineRule="auto"/>
        <w:rPr>
          <w:color w:val="auto"/>
          <w:sz w:val="24"/>
          <w:szCs w:val="24"/>
        </w:rPr>
      </w:pPr>
      <w:r w:rsidRPr="00F01F40">
        <w:rPr>
          <w:color w:val="auto"/>
          <w:sz w:val="24"/>
          <w:szCs w:val="24"/>
        </w:rPr>
        <w:t xml:space="preserve"> </w:t>
      </w:r>
    </w:p>
    <w:p w14:paraId="5F992059" w14:textId="77777777" w:rsidR="00D143E3" w:rsidRPr="00631BC0" w:rsidRDefault="00551534" w:rsidP="00631BC0">
      <w:pPr>
        <w:spacing w:after="0" w:line="240" w:lineRule="auto"/>
        <w:rPr>
          <w:color w:val="auto"/>
          <w:sz w:val="24"/>
          <w:szCs w:val="24"/>
        </w:rPr>
      </w:pPr>
      <w:r w:rsidRPr="00631BC0">
        <w:rPr>
          <w:color w:val="auto"/>
          <w:sz w:val="24"/>
          <w:szCs w:val="24"/>
        </w:rPr>
        <w:t>That’s why we’re asking people to give their support, so we can make it possible for more people with terminal illnesses all over the UK to have the care and support they deserve, now and in the future.</w:t>
      </w:r>
    </w:p>
    <w:p w14:paraId="107AD2DF" w14:textId="77777777" w:rsidR="00F01F40" w:rsidRDefault="00F01F40" w:rsidP="00551534">
      <w:pPr>
        <w:spacing w:after="0" w:line="240" w:lineRule="auto"/>
        <w:rPr>
          <w:b/>
          <w:color w:val="0065BD"/>
          <w:sz w:val="24"/>
          <w:szCs w:val="24"/>
        </w:rPr>
      </w:pPr>
    </w:p>
    <w:p w14:paraId="52F87500" w14:textId="77777777" w:rsidR="005F38B5" w:rsidRPr="005F38B5" w:rsidRDefault="005F38B5" w:rsidP="00551534">
      <w:pPr>
        <w:spacing w:after="0" w:line="240" w:lineRule="auto"/>
        <w:rPr>
          <w:color w:val="auto"/>
          <w:sz w:val="24"/>
          <w:szCs w:val="24"/>
        </w:rPr>
      </w:pPr>
      <w:r w:rsidRPr="005F38B5">
        <w:rPr>
          <w:color w:val="auto"/>
          <w:sz w:val="24"/>
          <w:szCs w:val="24"/>
        </w:rPr>
        <w:t xml:space="preserve">Here’s how your support can help us: </w:t>
      </w:r>
    </w:p>
    <w:p w14:paraId="20AD5F7D" w14:textId="77777777" w:rsidR="00551534" w:rsidRPr="00551534" w:rsidRDefault="00551534" w:rsidP="00CB0A1A">
      <w:pPr>
        <w:pStyle w:val="ListParagraph"/>
        <w:numPr>
          <w:ilvl w:val="0"/>
          <w:numId w:val="27"/>
        </w:numPr>
        <w:spacing w:after="0" w:line="240" w:lineRule="auto"/>
        <w:rPr>
          <w:color w:val="auto"/>
          <w:sz w:val="24"/>
          <w:szCs w:val="24"/>
        </w:rPr>
      </w:pPr>
      <w:r w:rsidRPr="000B5B18">
        <w:rPr>
          <w:b/>
          <w:color w:val="auto"/>
          <w:sz w:val="24"/>
          <w:szCs w:val="24"/>
        </w:rPr>
        <w:t>£20</w:t>
      </w:r>
      <w:r w:rsidRPr="00551534">
        <w:rPr>
          <w:color w:val="auto"/>
          <w:sz w:val="24"/>
          <w:szCs w:val="24"/>
        </w:rPr>
        <w:t xml:space="preserve"> pays for one hour of Marie Curie nursing care in someone’s home</w:t>
      </w:r>
    </w:p>
    <w:p w14:paraId="3634F3C3" w14:textId="77777777" w:rsidR="00551534" w:rsidRDefault="00551534" w:rsidP="00CB0A1A">
      <w:pPr>
        <w:pStyle w:val="ListParagraph"/>
        <w:numPr>
          <w:ilvl w:val="0"/>
          <w:numId w:val="27"/>
        </w:numPr>
        <w:spacing w:after="0" w:line="240" w:lineRule="auto"/>
        <w:rPr>
          <w:color w:val="auto"/>
          <w:sz w:val="24"/>
          <w:szCs w:val="24"/>
        </w:rPr>
      </w:pPr>
      <w:r w:rsidRPr="000B5B18">
        <w:rPr>
          <w:b/>
          <w:color w:val="auto"/>
          <w:sz w:val="24"/>
          <w:szCs w:val="24"/>
        </w:rPr>
        <w:t>£180</w:t>
      </w:r>
      <w:r>
        <w:rPr>
          <w:color w:val="auto"/>
          <w:sz w:val="24"/>
          <w:szCs w:val="24"/>
        </w:rPr>
        <w:t xml:space="preserve"> pays for </w:t>
      </w:r>
      <w:r w:rsidR="00197447">
        <w:rPr>
          <w:color w:val="auto"/>
          <w:sz w:val="24"/>
          <w:szCs w:val="24"/>
        </w:rPr>
        <w:t>a Marie Curie Nurse to look after a person in their home for a full nine-hour overnight shift so that their family members can get some rest from their caring role</w:t>
      </w:r>
    </w:p>
    <w:p w14:paraId="28783FE8" w14:textId="77777777" w:rsidR="00197447" w:rsidRDefault="00197447" w:rsidP="00CB0A1A">
      <w:pPr>
        <w:pStyle w:val="ListParagraph"/>
        <w:numPr>
          <w:ilvl w:val="0"/>
          <w:numId w:val="27"/>
        </w:numPr>
        <w:spacing w:after="0" w:line="240" w:lineRule="auto"/>
        <w:rPr>
          <w:color w:val="auto"/>
          <w:sz w:val="24"/>
          <w:szCs w:val="24"/>
        </w:rPr>
      </w:pPr>
      <w:r w:rsidRPr="000B5B18">
        <w:rPr>
          <w:b/>
          <w:color w:val="auto"/>
          <w:sz w:val="24"/>
          <w:szCs w:val="24"/>
        </w:rPr>
        <w:t>£400</w:t>
      </w:r>
      <w:r>
        <w:rPr>
          <w:color w:val="auto"/>
          <w:sz w:val="24"/>
          <w:szCs w:val="24"/>
        </w:rPr>
        <w:t xml:space="preserve"> pays for someone to stay at a Marie Curie Hospice for one day, so they can get the expert care, and practical and emotional support that they and their families need. </w:t>
      </w:r>
    </w:p>
    <w:p w14:paraId="1BD29CB2" w14:textId="2F614B12" w:rsidR="00735ACD" w:rsidRPr="00735ACD" w:rsidRDefault="005E60DF" w:rsidP="00350A6E">
      <w:pPr>
        <w:pStyle w:val="ListParagraph"/>
        <w:numPr>
          <w:ilvl w:val="0"/>
          <w:numId w:val="27"/>
        </w:numPr>
        <w:spacing w:after="0" w:line="240" w:lineRule="auto"/>
        <w:ind w:left="360"/>
        <w:rPr>
          <w:color w:val="auto"/>
          <w:sz w:val="24"/>
          <w:szCs w:val="24"/>
        </w:rPr>
      </w:pPr>
      <w:r w:rsidRPr="00C518CA">
        <w:rPr>
          <w:color w:val="auto"/>
          <w:sz w:val="24"/>
          <w:szCs w:val="24"/>
        </w:rPr>
        <w:t>Or if you’re thinking really big…</w:t>
      </w:r>
      <w:r w:rsidRPr="00C518CA">
        <w:rPr>
          <w:b/>
          <w:color w:val="auto"/>
          <w:sz w:val="24"/>
          <w:szCs w:val="24"/>
        </w:rPr>
        <w:t xml:space="preserve"> </w:t>
      </w:r>
      <w:r w:rsidR="00C518CA" w:rsidRPr="00350A6E">
        <w:rPr>
          <w:color w:val="auto"/>
          <w:sz w:val="24"/>
          <w:szCs w:val="24"/>
        </w:rPr>
        <w:t>It costs</w:t>
      </w:r>
      <w:r w:rsidR="00C518CA">
        <w:rPr>
          <w:b/>
          <w:color w:val="auto"/>
          <w:sz w:val="24"/>
          <w:szCs w:val="24"/>
        </w:rPr>
        <w:t xml:space="preserve"> </w:t>
      </w:r>
      <w:r w:rsidR="00C518CA" w:rsidRPr="00350A6E">
        <w:rPr>
          <w:rFonts w:asciiTheme="minorHAnsi" w:eastAsiaTheme="minorEastAsia" w:hAnsiTheme="minorHAnsi" w:cstheme="minorHAnsi"/>
          <w:b/>
          <w:color w:val="auto"/>
          <w:sz w:val="24"/>
          <w:szCs w:val="24"/>
        </w:rPr>
        <w:t>£</w:t>
      </w:r>
      <w:r w:rsidR="00735ACD">
        <w:rPr>
          <w:rFonts w:asciiTheme="minorHAnsi" w:eastAsiaTheme="minorEastAsia" w:hAnsiTheme="minorHAnsi" w:cstheme="minorHAnsi"/>
          <w:b/>
          <w:color w:val="auto"/>
          <w:sz w:val="24"/>
          <w:szCs w:val="24"/>
        </w:rPr>
        <w:t>8</w:t>
      </w:r>
      <w:r w:rsidR="00C518CA" w:rsidRPr="00350A6E">
        <w:rPr>
          <w:rFonts w:asciiTheme="minorHAnsi" w:eastAsiaTheme="minorEastAsia" w:hAnsiTheme="minorHAnsi" w:cstheme="minorHAnsi"/>
          <w:b/>
          <w:color w:val="auto"/>
          <w:sz w:val="24"/>
          <w:szCs w:val="24"/>
        </w:rPr>
        <w:t>,</w:t>
      </w:r>
      <w:r w:rsidR="00735ACD">
        <w:rPr>
          <w:rFonts w:asciiTheme="minorHAnsi" w:eastAsiaTheme="minorEastAsia" w:hAnsiTheme="minorHAnsi" w:cstheme="minorHAnsi"/>
          <w:b/>
          <w:color w:val="auto"/>
          <w:sz w:val="24"/>
          <w:szCs w:val="24"/>
        </w:rPr>
        <w:t>300</w:t>
      </w:r>
      <w:r w:rsidR="00C518CA">
        <w:rPr>
          <w:rFonts w:asciiTheme="minorHAnsi" w:eastAsiaTheme="minorEastAsia" w:hAnsiTheme="minorHAnsi" w:cstheme="minorHAnsi"/>
          <w:color w:val="auto"/>
          <w:sz w:val="24"/>
          <w:szCs w:val="24"/>
        </w:rPr>
        <w:t xml:space="preserve"> </w:t>
      </w:r>
      <w:r w:rsidR="00735ACD">
        <w:rPr>
          <w:rFonts w:asciiTheme="minorHAnsi" w:eastAsiaTheme="minorEastAsia" w:hAnsiTheme="minorHAnsi" w:cstheme="minorHAnsi"/>
          <w:color w:val="auto"/>
          <w:sz w:val="24"/>
          <w:szCs w:val="24"/>
        </w:rPr>
        <w:t xml:space="preserve">funds a hospice for a day, meaning people living with a terminal illness can get the expert care and support they in a friendly and welcoming place. </w:t>
      </w:r>
    </w:p>
    <w:p w14:paraId="31806876" w14:textId="77777777" w:rsidR="00413032" w:rsidRPr="00413032" w:rsidRDefault="00413032" w:rsidP="00413032">
      <w:pPr>
        <w:pStyle w:val="ListParagraph"/>
        <w:spacing w:after="0" w:line="240" w:lineRule="auto"/>
        <w:ind w:left="360"/>
        <w:rPr>
          <w:color w:val="auto"/>
          <w:sz w:val="24"/>
          <w:szCs w:val="24"/>
        </w:rPr>
      </w:pPr>
    </w:p>
    <w:p w14:paraId="16BC221B" w14:textId="4EE99190" w:rsidR="00197447" w:rsidRPr="00413032" w:rsidRDefault="00766685" w:rsidP="00413032">
      <w:pPr>
        <w:spacing w:after="0" w:line="240" w:lineRule="auto"/>
        <w:rPr>
          <w:color w:val="auto"/>
          <w:sz w:val="24"/>
          <w:szCs w:val="24"/>
        </w:rPr>
      </w:pPr>
      <w:r w:rsidRPr="00413032">
        <w:rPr>
          <w:i/>
          <w:color w:val="auto"/>
          <w:sz w:val="24"/>
          <w:szCs w:val="24"/>
        </w:rPr>
        <w:t>(</w:t>
      </w:r>
      <w:r w:rsidR="00413032">
        <w:rPr>
          <w:i/>
          <w:color w:val="auto"/>
          <w:sz w:val="24"/>
          <w:szCs w:val="24"/>
        </w:rPr>
        <w:t xml:space="preserve">For different costs, speak with your community fundraiser or email </w:t>
      </w:r>
      <w:hyperlink r:id="rId13" w:history="1">
        <w:r w:rsidR="00413032" w:rsidRPr="00413032">
          <w:rPr>
            <w:rStyle w:val="Hyperlink"/>
            <w:i/>
            <w:color w:val="0070C0"/>
            <w:sz w:val="24"/>
            <w:szCs w:val="24"/>
          </w:rPr>
          <w:t>speaker@mariecurie.org.uk</w:t>
        </w:r>
      </w:hyperlink>
      <w:r w:rsidRPr="00413032">
        <w:rPr>
          <w:i/>
          <w:color w:val="auto"/>
          <w:sz w:val="24"/>
          <w:szCs w:val="24"/>
        </w:rPr>
        <w:t>).</w:t>
      </w:r>
    </w:p>
    <w:p w14:paraId="4A75263F" w14:textId="77777777" w:rsidR="00197447" w:rsidRDefault="00197447" w:rsidP="00551534">
      <w:pPr>
        <w:spacing w:after="0" w:line="240" w:lineRule="auto"/>
        <w:rPr>
          <w:b/>
          <w:color w:val="0065BD"/>
          <w:sz w:val="24"/>
          <w:szCs w:val="24"/>
        </w:rPr>
      </w:pPr>
    </w:p>
    <w:p w14:paraId="4F77FCDC" w14:textId="77777777" w:rsidR="006737A6" w:rsidRDefault="006737A6" w:rsidP="006737A6">
      <w:pPr>
        <w:spacing w:after="0" w:line="240" w:lineRule="auto"/>
        <w:rPr>
          <w:b/>
          <w:color w:val="0065BD"/>
          <w:sz w:val="24"/>
          <w:szCs w:val="24"/>
        </w:rPr>
      </w:pPr>
    </w:p>
    <w:p w14:paraId="1801CFA6" w14:textId="27630E5D" w:rsidR="008F44AE" w:rsidRDefault="006737A6" w:rsidP="006737A6">
      <w:pPr>
        <w:spacing w:after="0" w:line="240" w:lineRule="auto"/>
        <w:rPr>
          <w:b/>
          <w:color w:val="0065BD"/>
          <w:sz w:val="24"/>
          <w:szCs w:val="24"/>
        </w:rPr>
      </w:pPr>
      <w:r>
        <w:rPr>
          <w:b/>
          <w:color w:val="0065BD"/>
          <w:sz w:val="24"/>
          <w:szCs w:val="24"/>
        </w:rPr>
        <w:t xml:space="preserve">Tell a Marie Curie Story </w:t>
      </w:r>
      <w:r w:rsidR="00BC5129">
        <w:rPr>
          <w:b/>
          <w:color w:val="0065BD"/>
          <w:sz w:val="24"/>
          <w:szCs w:val="24"/>
        </w:rPr>
        <w:t>3</w:t>
      </w:r>
    </w:p>
    <w:p w14:paraId="0A7ECA9D" w14:textId="3B8718CC" w:rsidR="00BC5129" w:rsidRDefault="00BC5129" w:rsidP="00551534">
      <w:pPr>
        <w:spacing w:after="0" w:line="240" w:lineRule="auto"/>
        <w:rPr>
          <w:b/>
          <w:color w:val="0065BD"/>
          <w:sz w:val="24"/>
          <w:szCs w:val="24"/>
        </w:rPr>
      </w:pPr>
    </w:p>
    <w:p w14:paraId="286D04D3" w14:textId="74C40531" w:rsidR="00BC5129" w:rsidRDefault="00004863" w:rsidP="00BC5129">
      <w:pPr>
        <w:spacing w:after="0" w:line="240" w:lineRule="auto"/>
        <w:rPr>
          <w:i/>
          <w:color w:val="auto"/>
          <w:sz w:val="24"/>
          <w:szCs w:val="24"/>
        </w:rPr>
      </w:pPr>
      <w:r>
        <w:rPr>
          <w:i/>
          <w:color w:val="auto"/>
          <w:sz w:val="24"/>
          <w:szCs w:val="24"/>
        </w:rPr>
        <w:t xml:space="preserve">Check the </w:t>
      </w:r>
      <w:hyperlink r:id="rId14" w:history="1">
        <w:r w:rsidRPr="00413032">
          <w:rPr>
            <w:rStyle w:val="Hyperlink"/>
            <w:i/>
            <w:color w:val="0070C0"/>
            <w:sz w:val="24"/>
            <w:szCs w:val="24"/>
          </w:rPr>
          <w:t>Speaker</w:t>
        </w:r>
        <w:r w:rsidR="00BC5129" w:rsidRPr="00413032">
          <w:rPr>
            <w:rStyle w:val="Hyperlink"/>
            <w:i/>
            <w:color w:val="0070C0"/>
            <w:sz w:val="24"/>
            <w:szCs w:val="24"/>
          </w:rPr>
          <w:t xml:space="preserve"> Hub for a case study that resonates with you</w:t>
        </w:r>
      </w:hyperlink>
      <w:r w:rsidR="00BC5129" w:rsidRPr="00BA2BAA">
        <w:rPr>
          <w:i/>
          <w:color w:val="auto"/>
          <w:sz w:val="24"/>
          <w:szCs w:val="24"/>
        </w:rPr>
        <w:t xml:space="preserve"> - and your audience!</w:t>
      </w:r>
      <w:r w:rsidR="00BC5129">
        <w:rPr>
          <w:i/>
          <w:color w:val="auto"/>
          <w:sz w:val="24"/>
          <w:szCs w:val="24"/>
        </w:rPr>
        <w:t xml:space="preserve"> </w:t>
      </w:r>
    </w:p>
    <w:p w14:paraId="795EDC01" w14:textId="77777777" w:rsidR="00BC5129" w:rsidRPr="00BA2BAA" w:rsidRDefault="00BC5129" w:rsidP="00BC5129">
      <w:pPr>
        <w:spacing w:after="0" w:line="240" w:lineRule="auto"/>
        <w:rPr>
          <w:color w:val="auto"/>
          <w:sz w:val="24"/>
          <w:szCs w:val="24"/>
        </w:rPr>
      </w:pPr>
    </w:p>
    <w:p w14:paraId="472B0BE6" w14:textId="257AAE7E" w:rsidR="00BC5129" w:rsidRPr="00BA2BAA" w:rsidRDefault="00BC5129" w:rsidP="00BC5129">
      <w:pPr>
        <w:spacing w:after="0" w:line="240" w:lineRule="auto"/>
        <w:rPr>
          <w:color w:val="auto"/>
          <w:sz w:val="24"/>
          <w:szCs w:val="24"/>
        </w:rPr>
      </w:pPr>
      <w:r w:rsidRPr="00BA2BAA">
        <w:rPr>
          <w:color w:val="auto"/>
          <w:sz w:val="24"/>
          <w:szCs w:val="24"/>
        </w:rPr>
        <w:t xml:space="preserve">If you’re trying to reduce the time of your </w:t>
      </w:r>
      <w:r w:rsidR="000115D6" w:rsidRPr="00BA2BAA">
        <w:rPr>
          <w:color w:val="auto"/>
          <w:sz w:val="24"/>
          <w:szCs w:val="24"/>
        </w:rPr>
        <w:t>talk or</w:t>
      </w:r>
      <w:r w:rsidRPr="00BA2BAA">
        <w:rPr>
          <w:color w:val="auto"/>
          <w:sz w:val="24"/>
          <w:szCs w:val="24"/>
        </w:rPr>
        <w:t xml:space="preserve"> want to spend more time on your own story, leave this one out. </w:t>
      </w:r>
    </w:p>
    <w:p w14:paraId="48CF2299" w14:textId="77777777" w:rsidR="00BC5129" w:rsidRDefault="00BC5129" w:rsidP="00551534">
      <w:pPr>
        <w:spacing w:after="0" w:line="240" w:lineRule="auto"/>
        <w:rPr>
          <w:b/>
          <w:color w:val="auto"/>
          <w:sz w:val="24"/>
          <w:szCs w:val="24"/>
        </w:rPr>
      </w:pPr>
    </w:p>
    <w:p w14:paraId="5A0B1F20" w14:textId="7F3F2946" w:rsidR="00BC5129" w:rsidRDefault="00BC5129" w:rsidP="00D143E3">
      <w:pPr>
        <w:spacing w:after="0" w:line="240" w:lineRule="auto"/>
        <w:rPr>
          <w:b/>
          <w:color w:val="0070C0"/>
          <w:sz w:val="24"/>
          <w:szCs w:val="24"/>
        </w:rPr>
      </w:pPr>
    </w:p>
    <w:p w14:paraId="1887CFB3" w14:textId="7B968F79" w:rsidR="00551534" w:rsidRPr="00CC1932" w:rsidRDefault="00286688" w:rsidP="00D143E3">
      <w:pPr>
        <w:spacing w:after="0" w:line="240" w:lineRule="auto"/>
        <w:rPr>
          <w:b/>
          <w:color w:val="0070C0"/>
          <w:sz w:val="24"/>
          <w:szCs w:val="24"/>
        </w:rPr>
      </w:pPr>
      <w:r>
        <w:rPr>
          <w:b/>
          <w:color w:val="0070C0"/>
          <w:sz w:val="24"/>
          <w:szCs w:val="24"/>
        </w:rPr>
        <w:t>Here’s how</w:t>
      </w:r>
      <w:r w:rsidR="00551534" w:rsidRPr="00CC1932">
        <w:rPr>
          <w:b/>
          <w:color w:val="0070C0"/>
          <w:sz w:val="24"/>
          <w:szCs w:val="24"/>
        </w:rPr>
        <w:t xml:space="preserve"> </w:t>
      </w:r>
      <w:r w:rsidR="008F44AE" w:rsidRPr="00CC1932">
        <w:rPr>
          <w:b/>
          <w:color w:val="0070C0"/>
          <w:sz w:val="24"/>
          <w:szCs w:val="24"/>
        </w:rPr>
        <w:t xml:space="preserve">you can support us today </w:t>
      </w:r>
    </w:p>
    <w:p w14:paraId="2D37C8F1" w14:textId="77777777" w:rsidR="008F44AE" w:rsidRPr="008F44AE" w:rsidRDefault="008F44AE" w:rsidP="00D143E3">
      <w:pPr>
        <w:spacing w:after="0" w:line="240" w:lineRule="auto"/>
        <w:rPr>
          <w:color w:val="auto"/>
          <w:sz w:val="24"/>
          <w:szCs w:val="24"/>
        </w:rPr>
      </w:pPr>
    </w:p>
    <w:p w14:paraId="09493565" w14:textId="7E8BAA6E" w:rsidR="005E60DF" w:rsidRPr="008A5440" w:rsidRDefault="006C4B49" w:rsidP="005E60DF">
      <w:pPr>
        <w:spacing w:after="0" w:line="240" w:lineRule="auto"/>
        <w:rPr>
          <w:rFonts w:cs="Times New Roman"/>
          <w:i/>
          <w:sz w:val="24"/>
          <w:szCs w:val="24"/>
        </w:rPr>
      </w:pPr>
      <w:r w:rsidRPr="008A5440">
        <w:rPr>
          <w:rFonts w:cs="Times New Roman"/>
          <w:i/>
          <w:sz w:val="24"/>
          <w:szCs w:val="24"/>
        </w:rPr>
        <w:t xml:space="preserve">Speak to your community fundraiser </w:t>
      </w:r>
      <w:r w:rsidR="008A5440" w:rsidRPr="008A5440">
        <w:rPr>
          <w:rFonts w:cs="Times New Roman"/>
          <w:i/>
          <w:sz w:val="24"/>
          <w:szCs w:val="24"/>
        </w:rPr>
        <w:t xml:space="preserve">about </w:t>
      </w:r>
      <w:r w:rsidR="005E60DF" w:rsidRPr="008A5440">
        <w:rPr>
          <w:rFonts w:cs="Times New Roman"/>
          <w:i/>
          <w:sz w:val="24"/>
          <w:szCs w:val="24"/>
        </w:rPr>
        <w:t>the action that’s most relevant/important for your talk</w:t>
      </w:r>
      <w:r w:rsidR="00DF1ADD">
        <w:rPr>
          <w:rFonts w:cs="Times New Roman"/>
          <w:i/>
          <w:sz w:val="24"/>
          <w:szCs w:val="24"/>
        </w:rPr>
        <w:t>. For example</w:t>
      </w:r>
      <w:r w:rsidR="005E60DF" w:rsidRPr="008A5440">
        <w:rPr>
          <w:rFonts w:cs="Times New Roman"/>
          <w:i/>
          <w:sz w:val="24"/>
          <w:szCs w:val="24"/>
        </w:rPr>
        <w:t>:</w:t>
      </w:r>
    </w:p>
    <w:p w14:paraId="5892239B" w14:textId="77777777" w:rsidR="005E60DF" w:rsidRPr="002237C6" w:rsidRDefault="005E60DF" w:rsidP="005E60DF">
      <w:pPr>
        <w:spacing w:after="0" w:line="240" w:lineRule="auto"/>
        <w:rPr>
          <w:rFonts w:cs="Times New Roman"/>
          <w:sz w:val="24"/>
          <w:szCs w:val="24"/>
        </w:rPr>
      </w:pPr>
    </w:p>
    <w:p w14:paraId="796CC8D2" w14:textId="77777777" w:rsidR="005E60DF" w:rsidRPr="00561A8C" w:rsidRDefault="005E60DF" w:rsidP="005E60DF">
      <w:pPr>
        <w:pStyle w:val="ListParagraph"/>
        <w:numPr>
          <w:ilvl w:val="0"/>
          <w:numId w:val="33"/>
        </w:numPr>
        <w:spacing w:after="0" w:line="240" w:lineRule="auto"/>
        <w:rPr>
          <w:rFonts w:cs="Times New Roman"/>
          <w:sz w:val="24"/>
          <w:szCs w:val="24"/>
        </w:rPr>
      </w:pPr>
      <w:r w:rsidRPr="00561A8C">
        <w:rPr>
          <w:rFonts w:cs="Times New Roman"/>
          <w:sz w:val="24"/>
          <w:szCs w:val="24"/>
        </w:rPr>
        <w:t>Please do try to sign our petition if it’s something you care about.</w:t>
      </w:r>
    </w:p>
    <w:p w14:paraId="5D61267C" w14:textId="52078435" w:rsidR="005E60DF" w:rsidRPr="00561A8C" w:rsidRDefault="005E60DF" w:rsidP="005E60DF">
      <w:pPr>
        <w:pStyle w:val="ListParagraph"/>
        <w:numPr>
          <w:ilvl w:val="0"/>
          <w:numId w:val="33"/>
        </w:numPr>
        <w:spacing w:after="0" w:line="240" w:lineRule="auto"/>
        <w:rPr>
          <w:rFonts w:cs="Times New Roman"/>
          <w:sz w:val="24"/>
          <w:szCs w:val="24"/>
        </w:rPr>
      </w:pPr>
      <w:r>
        <w:rPr>
          <w:rFonts w:cs="Times New Roman"/>
          <w:sz w:val="24"/>
          <w:szCs w:val="24"/>
        </w:rPr>
        <w:t>Could you make a donation to support Marie Curie’s vital work?</w:t>
      </w:r>
    </w:p>
    <w:p w14:paraId="730E492C" w14:textId="62ACE846" w:rsidR="005E60DF" w:rsidRDefault="005E60DF" w:rsidP="005E60DF">
      <w:pPr>
        <w:pStyle w:val="ListParagraph"/>
        <w:numPr>
          <w:ilvl w:val="0"/>
          <w:numId w:val="33"/>
        </w:numPr>
        <w:spacing w:after="0" w:line="240" w:lineRule="auto"/>
        <w:rPr>
          <w:rFonts w:cs="Times New Roman"/>
          <w:sz w:val="24"/>
          <w:szCs w:val="24"/>
        </w:rPr>
      </w:pPr>
      <w:r w:rsidRPr="00561A8C">
        <w:rPr>
          <w:rFonts w:cs="Times New Roman"/>
          <w:sz w:val="24"/>
          <w:szCs w:val="24"/>
        </w:rPr>
        <w:t>Consider giving two hours of your time to collect for Marie Curie, it really makes a big difference to our work.</w:t>
      </w:r>
    </w:p>
    <w:p w14:paraId="1E57A8C9" w14:textId="6DA73A7B" w:rsidR="00DF1ADD" w:rsidRDefault="00DF1ADD" w:rsidP="005E60DF">
      <w:pPr>
        <w:pStyle w:val="ListParagraph"/>
        <w:numPr>
          <w:ilvl w:val="0"/>
          <w:numId w:val="33"/>
        </w:numPr>
        <w:spacing w:after="0" w:line="240" w:lineRule="auto"/>
        <w:rPr>
          <w:rFonts w:cs="Times New Roman"/>
          <w:sz w:val="24"/>
          <w:szCs w:val="24"/>
        </w:rPr>
      </w:pPr>
      <w:r>
        <w:rPr>
          <w:rFonts w:cs="Times New Roman"/>
          <w:sz w:val="24"/>
          <w:szCs w:val="24"/>
        </w:rPr>
        <w:t>Could you hold a Blooming Great Tea Party in aid of Marie Curie?</w:t>
      </w:r>
    </w:p>
    <w:p w14:paraId="437B6A1C" w14:textId="71936CBE" w:rsidR="00DF1ADD" w:rsidRPr="00561A8C" w:rsidRDefault="00DF1ADD" w:rsidP="005E60DF">
      <w:pPr>
        <w:pStyle w:val="ListParagraph"/>
        <w:numPr>
          <w:ilvl w:val="0"/>
          <w:numId w:val="33"/>
        </w:numPr>
        <w:spacing w:after="0" w:line="240" w:lineRule="auto"/>
        <w:rPr>
          <w:rFonts w:cs="Times New Roman"/>
          <w:sz w:val="24"/>
          <w:szCs w:val="24"/>
        </w:rPr>
      </w:pPr>
      <w:r>
        <w:rPr>
          <w:rFonts w:cs="Times New Roman"/>
          <w:sz w:val="24"/>
          <w:szCs w:val="24"/>
        </w:rPr>
        <w:t>Would you consider signing up for a [trek/cycle/challenge event] to raise vital funds for Marie Curie?</w:t>
      </w:r>
    </w:p>
    <w:p w14:paraId="061A0CEE" w14:textId="77777777" w:rsidR="005E60DF" w:rsidRPr="002237C6" w:rsidRDefault="005E60DF" w:rsidP="005E60DF">
      <w:pPr>
        <w:spacing w:after="0" w:line="240" w:lineRule="auto"/>
        <w:rPr>
          <w:rFonts w:cs="Times New Roman"/>
          <w:sz w:val="24"/>
          <w:szCs w:val="24"/>
        </w:rPr>
      </w:pPr>
    </w:p>
    <w:p w14:paraId="306EC853" w14:textId="545E70B4" w:rsidR="005E60DF" w:rsidRPr="002237C6" w:rsidRDefault="005E60DF" w:rsidP="005E60DF">
      <w:pPr>
        <w:spacing w:after="0" w:line="240" w:lineRule="auto"/>
        <w:rPr>
          <w:rFonts w:cs="Times New Roman"/>
          <w:sz w:val="24"/>
          <w:szCs w:val="24"/>
        </w:rPr>
      </w:pPr>
      <w:r w:rsidRPr="002237C6">
        <w:rPr>
          <w:rFonts w:cs="Times New Roman"/>
          <w:sz w:val="24"/>
          <w:szCs w:val="24"/>
        </w:rPr>
        <w:t xml:space="preserve">If you have a story of Marie Curie care, we’d love to hear from you. You could speak to me after the talk, or email </w:t>
      </w:r>
      <w:hyperlink r:id="rId15" w:history="1">
        <w:r w:rsidRPr="00570A1A">
          <w:rPr>
            <w:rStyle w:val="Hyperlink"/>
            <w:rFonts w:cs="Times New Roman"/>
            <w:b/>
            <w:color w:val="0070C0"/>
            <w:sz w:val="24"/>
            <w:szCs w:val="24"/>
          </w:rPr>
          <w:t>mystory@mariecurie.org.uk</w:t>
        </w:r>
      </w:hyperlink>
    </w:p>
    <w:p w14:paraId="05A20A9A" w14:textId="176E00E0" w:rsidR="008F44AE" w:rsidRDefault="008F44AE" w:rsidP="008F44AE">
      <w:pPr>
        <w:spacing w:after="0" w:line="240" w:lineRule="auto"/>
        <w:rPr>
          <w:color w:val="auto"/>
          <w:sz w:val="24"/>
          <w:szCs w:val="24"/>
        </w:rPr>
      </w:pPr>
    </w:p>
    <w:p w14:paraId="5D796E21" w14:textId="3CDE49B7" w:rsidR="00F21FF6" w:rsidRPr="0069340B" w:rsidRDefault="00BF5F35" w:rsidP="0069340B">
      <w:pPr>
        <w:spacing w:after="0" w:line="240" w:lineRule="auto"/>
        <w:rPr>
          <w:color w:val="auto"/>
          <w:sz w:val="24"/>
          <w:szCs w:val="24"/>
        </w:rPr>
      </w:pPr>
      <w:r>
        <w:rPr>
          <w:color w:val="auto"/>
          <w:sz w:val="24"/>
          <w:szCs w:val="24"/>
        </w:rPr>
        <w:t xml:space="preserve">I would like to thank you, for giving me the opportunity to talk to you today and would like to open the floor to you. If anyone has any questions or would like to share their own Marie curie experiences. </w:t>
      </w:r>
    </w:p>
    <w:sectPr w:rsidR="00F21FF6" w:rsidRPr="0069340B" w:rsidSect="006C7874">
      <w:headerReference w:type="default" r:id="rId16"/>
      <w:footerReference w:type="default" r:id="rId17"/>
      <w:headerReference w:type="first" r:id="rId18"/>
      <w:pgSz w:w="11906" w:h="16838"/>
      <w:pgMar w:top="1276" w:right="1134" w:bottom="1021" w:left="1134"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B1F7" w14:textId="77777777" w:rsidR="006D2FF5" w:rsidRPr="002D079C" w:rsidRDefault="006D2FF5" w:rsidP="00A105CC">
      <w:pPr>
        <w:pStyle w:val="Footer"/>
        <w:jc w:val="left"/>
        <w:rPr>
          <w:lang w:val="en-US"/>
        </w:rPr>
      </w:pPr>
      <w:r>
        <w:rPr>
          <w:lang w:val="en-US"/>
        </w:rPr>
        <w:t>___________________________________________________________________________________________</w:t>
      </w:r>
    </w:p>
  </w:endnote>
  <w:endnote w:type="continuationSeparator" w:id="0">
    <w:p w14:paraId="4F62360F" w14:textId="77777777" w:rsidR="006D2FF5" w:rsidRDefault="006D2FF5">
      <w:pPr>
        <w:spacing w:after="0" w:line="240" w:lineRule="auto"/>
      </w:pPr>
      <w:r>
        <w:continuationSeparator/>
      </w:r>
    </w:p>
  </w:endnote>
  <w:endnote w:type="continuationNotice" w:id="1">
    <w:p w14:paraId="504F6082" w14:textId="77777777" w:rsidR="006D2FF5" w:rsidRDefault="006D2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c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0308" w14:textId="3B9865C2" w:rsidR="00E61E31" w:rsidRDefault="00175271" w:rsidP="00175271">
    <w:pPr>
      <w:pStyle w:val="Footer"/>
    </w:pPr>
    <w:r>
      <w:t xml:space="preserve">Updated </w:t>
    </w:r>
    <w:r w:rsidR="007255A2">
      <w:t>July 2022</w:t>
    </w:r>
    <w:r>
      <w:t xml:space="preserve"> </w:t>
    </w:r>
    <w:r>
      <w:tab/>
    </w:r>
    <w:r>
      <w:tab/>
    </w:r>
    <w:r>
      <w:tab/>
    </w:r>
    <w:sdt>
      <w:sdtPr>
        <w:id w:val="27301255"/>
        <w:docPartObj>
          <w:docPartGallery w:val="Page Numbers (Bottom of Page)"/>
          <w:docPartUnique/>
        </w:docPartObj>
      </w:sdtPr>
      <w:sdtEndPr/>
      <w:sdtContent>
        <w:r w:rsidR="00E61E31" w:rsidRPr="005118F0">
          <w:fldChar w:fldCharType="begin"/>
        </w:r>
        <w:r w:rsidR="00E61E31" w:rsidRPr="005118F0">
          <w:instrText xml:space="preserve"> PAGE   \* MERGEFORMAT </w:instrText>
        </w:r>
        <w:r w:rsidR="00E61E31" w:rsidRPr="005118F0">
          <w:fldChar w:fldCharType="separate"/>
        </w:r>
        <w:r w:rsidR="006F0814">
          <w:rPr>
            <w:noProof/>
          </w:rPr>
          <w:t>4</w:t>
        </w:r>
        <w:r w:rsidR="00E61E31" w:rsidRPr="005118F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C5CE" w14:textId="77777777" w:rsidR="006D2FF5" w:rsidRPr="00886F35" w:rsidRDefault="006D2FF5" w:rsidP="00886F35">
      <w:pPr>
        <w:spacing w:after="0" w:line="240" w:lineRule="auto"/>
        <w:rPr>
          <w:color w:val="426FB3"/>
        </w:rPr>
      </w:pPr>
      <w:r>
        <w:rPr>
          <w:color w:val="426FB3"/>
        </w:rPr>
        <w:t>––––––––––––––––––––––––––––––––––––––––––––––––––––––––––––––––––––––––––––––</w:t>
      </w:r>
    </w:p>
  </w:footnote>
  <w:footnote w:type="continuationSeparator" w:id="0">
    <w:p w14:paraId="28C59455" w14:textId="77777777" w:rsidR="006D2FF5" w:rsidRDefault="006D2FF5">
      <w:pPr>
        <w:spacing w:after="0" w:line="240" w:lineRule="auto"/>
      </w:pPr>
      <w:r>
        <w:continuationSeparator/>
      </w:r>
    </w:p>
    <w:p w14:paraId="3ED858EC" w14:textId="77777777" w:rsidR="006D2FF5" w:rsidRDefault="006D2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DEB8" w14:textId="77777777" w:rsidR="00E61E31" w:rsidRPr="002709CD" w:rsidRDefault="00E61E31" w:rsidP="005118F0">
    <w:pPr>
      <w:pStyle w:val="Runningheader"/>
    </w:pPr>
    <w:r>
      <w:t>Marie Curie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693E" w14:textId="77777777" w:rsidR="00E61E31" w:rsidRDefault="00E61E31">
    <w:pPr>
      <w:pStyle w:val="Header"/>
    </w:pPr>
    <w:r>
      <w:rPr>
        <w:noProof/>
      </w:rPr>
      <w:drawing>
        <wp:anchor distT="0" distB="0" distL="114300" distR="114300" simplePos="0" relativeHeight="251659264" behindDoc="1" locked="1" layoutInCell="0" allowOverlap="1" wp14:anchorId="76CB2870" wp14:editId="6ADB3863">
          <wp:simplePos x="0" y="0"/>
          <wp:positionH relativeFrom="page">
            <wp:posOffset>5662930</wp:posOffset>
          </wp:positionH>
          <wp:positionV relativeFrom="page">
            <wp:posOffset>8467725</wp:posOffset>
          </wp:positionV>
          <wp:extent cx="1156335" cy="1524000"/>
          <wp:effectExtent l="0" t="0" r="571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jpg"/>
                  <pic:cNvPicPr/>
                </pic:nvPicPr>
                <pic:blipFill rotWithShape="1">
                  <a:blip r:embed="rId1">
                    <a:extLst>
                      <a:ext uri="{28A0092B-C50C-407E-A947-70E740481C1C}">
                        <a14:useLocalDpi xmlns:a14="http://schemas.microsoft.com/office/drawing/2010/main" val="0"/>
                      </a:ext>
                    </a:extLst>
                  </a:blip>
                  <a:srcRect l="74023" t="78354" r="9710" b="6486"/>
                  <a:stretch/>
                </pic:blipFill>
                <pic:spPr bwMode="auto">
                  <a:xfrm>
                    <a:off x="0" y="0"/>
                    <a:ext cx="1156335"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21B"/>
    <w:multiLevelType w:val="hybridMultilevel"/>
    <w:tmpl w:val="DF346772"/>
    <w:lvl w:ilvl="0" w:tplc="0BF86A54">
      <w:start w:val="1"/>
      <w:numFmt w:val="decimal"/>
      <w:pStyle w:val="Figuretitle"/>
      <w:lvlText w:val="Figure  %1."/>
      <w:lvlJc w:val="left"/>
      <w:pPr>
        <w:ind w:left="86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CBA701B"/>
    <w:multiLevelType w:val="hybridMultilevel"/>
    <w:tmpl w:val="D38C6140"/>
    <w:lvl w:ilvl="0" w:tplc="358CB332">
      <w:start w:val="1"/>
      <w:numFmt w:val="decimal"/>
      <w:pStyle w:val="Tabletitle"/>
      <w:lvlText w:val="Tabl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22942"/>
    <w:multiLevelType w:val="hybridMultilevel"/>
    <w:tmpl w:val="1C96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B6787"/>
    <w:multiLevelType w:val="hybridMultilevel"/>
    <w:tmpl w:val="F3D2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C126B"/>
    <w:multiLevelType w:val="hybridMultilevel"/>
    <w:tmpl w:val="B1AC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96F66"/>
    <w:multiLevelType w:val="hybridMultilevel"/>
    <w:tmpl w:val="5B9607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297"/>
    <w:multiLevelType w:val="hybridMultilevel"/>
    <w:tmpl w:val="11EC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1534E"/>
    <w:multiLevelType w:val="hybridMultilevel"/>
    <w:tmpl w:val="19A6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A1C59"/>
    <w:multiLevelType w:val="hybridMultilevel"/>
    <w:tmpl w:val="7430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703F7"/>
    <w:multiLevelType w:val="hybridMultilevel"/>
    <w:tmpl w:val="3906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D3E99"/>
    <w:multiLevelType w:val="multilevel"/>
    <w:tmpl w:val="D8B43056"/>
    <w:lvl w:ilvl="0">
      <w:start w:val="1"/>
      <w:numFmt w:val="decimal"/>
      <w:pStyle w:val="HeadingAshort"/>
      <w:lvlText w:val="%1."/>
      <w:lvlJc w:val="left"/>
      <w:pPr>
        <w:ind w:left="360" w:hanging="360"/>
      </w:pPr>
      <w:rPr>
        <w:rFonts w:hint="default"/>
      </w:rPr>
    </w:lvl>
    <w:lvl w:ilvl="1">
      <w:start w:val="1"/>
      <w:numFmt w:val="decimal"/>
      <w:pStyle w:val="HeadingBshort"/>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Cshor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326504"/>
    <w:multiLevelType w:val="hybridMultilevel"/>
    <w:tmpl w:val="11309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3C5873"/>
    <w:multiLevelType w:val="hybridMultilevel"/>
    <w:tmpl w:val="FF80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10600"/>
    <w:multiLevelType w:val="hybridMultilevel"/>
    <w:tmpl w:val="A8B6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B1250"/>
    <w:multiLevelType w:val="hybridMultilevel"/>
    <w:tmpl w:val="6DA8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D7901"/>
    <w:multiLevelType w:val="hybridMultilevel"/>
    <w:tmpl w:val="E63C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766AE"/>
    <w:multiLevelType w:val="hybridMultilevel"/>
    <w:tmpl w:val="C3EA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E24B2"/>
    <w:multiLevelType w:val="hybridMultilevel"/>
    <w:tmpl w:val="DFD8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723CB"/>
    <w:multiLevelType w:val="hybridMultilevel"/>
    <w:tmpl w:val="98C8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15A13"/>
    <w:multiLevelType w:val="hybridMultilevel"/>
    <w:tmpl w:val="E05E0128"/>
    <w:lvl w:ilvl="0" w:tplc="9E3A8D6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3520F"/>
    <w:multiLevelType w:val="hybridMultilevel"/>
    <w:tmpl w:val="6C24FE3E"/>
    <w:lvl w:ilvl="0" w:tplc="2304D6F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1D27F8"/>
    <w:multiLevelType w:val="hybridMultilevel"/>
    <w:tmpl w:val="3578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40D14"/>
    <w:multiLevelType w:val="hybridMultilevel"/>
    <w:tmpl w:val="C202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75121"/>
    <w:multiLevelType w:val="hybridMultilevel"/>
    <w:tmpl w:val="66E0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F5607"/>
    <w:multiLevelType w:val="hybridMultilevel"/>
    <w:tmpl w:val="9252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C217B"/>
    <w:multiLevelType w:val="hybridMultilevel"/>
    <w:tmpl w:val="66A669C2"/>
    <w:lvl w:ilvl="0" w:tplc="D7E4D42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944A0"/>
    <w:multiLevelType w:val="multilevel"/>
    <w:tmpl w:val="FE686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E5BFD"/>
    <w:multiLevelType w:val="hybridMultilevel"/>
    <w:tmpl w:val="6B7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A0B91"/>
    <w:multiLevelType w:val="hybridMultilevel"/>
    <w:tmpl w:val="CA20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75FE6"/>
    <w:multiLevelType w:val="hybridMultilevel"/>
    <w:tmpl w:val="7FEA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C2179"/>
    <w:multiLevelType w:val="hybridMultilevel"/>
    <w:tmpl w:val="A5DC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05675"/>
    <w:multiLevelType w:val="hybridMultilevel"/>
    <w:tmpl w:val="12EC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54003"/>
    <w:multiLevelType w:val="hybridMultilevel"/>
    <w:tmpl w:val="FA96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26D83"/>
    <w:multiLevelType w:val="hybridMultilevel"/>
    <w:tmpl w:val="0EA4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0"/>
  </w:num>
  <w:num w:numId="4">
    <w:abstractNumId w:val="1"/>
  </w:num>
  <w:num w:numId="5">
    <w:abstractNumId w:val="10"/>
  </w:num>
  <w:num w:numId="6">
    <w:abstractNumId w:val="24"/>
  </w:num>
  <w:num w:numId="7">
    <w:abstractNumId w:val="5"/>
  </w:num>
  <w:num w:numId="8">
    <w:abstractNumId w:val="12"/>
  </w:num>
  <w:num w:numId="9">
    <w:abstractNumId w:val="17"/>
  </w:num>
  <w:num w:numId="10">
    <w:abstractNumId w:val="6"/>
  </w:num>
  <w:num w:numId="11">
    <w:abstractNumId w:val="9"/>
  </w:num>
  <w:num w:numId="12">
    <w:abstractNumId w:val="32"/>
  </w:num>
  <w:num w:numId="13">
    <w:abstractNumId w:val="7"/>
  </w:num>
  <w:num w:numId="14">
    <w:abstractNumId w:val="18"/>
  </w:num>
  <w:num w:numId="15">
    <w:abstractNumId w:val="27"/>
  </w:num>
  <w:num w:numId="16">
    <w:abstractNumId w:val="31"/>
  </w:num>
  <w:num w:numId="17">
    <w:abstractNumId w:val="8"/>
  </w:num>
  <w:num w:numId="18">
    <w:abstractNumId w:val="13"/>
  </w:num>
  <w:num w:numId="19">
    <w:abstractNumId w:val="2"/>
  </w:num>
  <w:num w:numId="20">
    <w:abstractNumId w:val="28"/>
  </w:num>
  <w:num w:numId="21">
    <w:abstractNumId w:val="30"/>
  </w:num>
  <w:num w:numId="22">
    <w:abstractNumId w:val="23"/>
  </w:num>
  <w:num w:numId="23">
    <w:abstractNumId w:val="14"/>
  </w:num>
  <w:num w:numId="24">
    <w:abstractNumId w:val="33"/>
  </w:num>
  <w:num w:numId="25">
    <w:abstractNumId w:val="16"/>
  </w:num>
  <w:num w:numId="26">
    <w:abstractNumId w:val="21"/>
  </w:num>
  <w:num w:numId="27">
    <w:abstractNumId w:val="11"/>
  </w:num>
  <w:num w:numId="28">
    <w:abstractNumId w:val="22"/>
  </w:num>
  <w:num w:numId="29">
    <w:abstractNumId w:val="3"/>
  </w:num>
  <w:num w:numId="30">
    <w:abstractNumId w:val="4"/>
  </w:num>
  <w:num w:numId="31">
    <w:abstractNumId w:val="29"/>
  </w:num>
  <w:num w:numId="32">
    <w:abstractNumId w:val="21"/>
  </w:num>
  <w:num w:numId="33">
    <w:abstractNumId w:val="25"/>
  </w:num>
  <w:num w:numId="34">
    <w:abstractNumId w:val="15"/>
  </w:num>
  <w:num w:numId="3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4D"/>
    <w:rsid w:val="00001456"/>
    <w:rsid w:val="00002B9F"/>
    <w:rsid w:val="00004863"/>
    <w:rsid w:val="00005C01"/>
    <w:rsid w:val="000115D6"/>
    <w:rsid w:val="00030B8A"/>
    <w:rsid w:val="000310A1"/>
    <w:rsid w:val="00041B41"/>
    <w:rsid w:val="00042B2E"/>
    <w:rsid w:val="00051767"/>
    <w:rsid w:val="00052F5A"/>
    <w:rsid w:val="00054316"/>
    <w:rsid w:val="00054EA7"/>
    <w:rsid w:val="00056EE4"/>
    <w:rsid w:val="00057C2E"/>
    <w:rsid w:val="00060015"/>
    <w:rsid w:val="000627AA"/>
    <w:rsid w:val="00067975"/>
    <w:rsid w:val="000702ED"/>
    <w:rsid w:val="00075668"/>
    <w:rsid w:val="00082BB1"/>
    <w:rsid w:val="0008437E"/>
    <w:rsid w:val="00087FE9"/>
    <w:rsid w:val="000A3BB2"/>
    <w:rsid w:val="000B5B18"/>
    <w:rsid w:val="000B5C77"/>
    <w:rsid w:val="000B6CF8"/>
    <w:rsid w:val="000D7E79"/>
    <w:rsid w:val="000E34ED"/>
    <w:rsid w:val="000E5FFB"/>
    <w:rsid w:val="000F2B1B"/>
    <w:rsid w:val="000F2C8B"/>
    <w:rsid w:val="000F39DE"/>
    <w:rsid w:val="000F7D17"/>
    <w:rsid w:val="0010185E"/>
    <w:rsid w:val="00105C5F"/>
    <w:rsid w:val="001124F7"/>
    <w:rsid w:val="0011325C"/>
    <w:rsid w:val="001143B9"/>
    <w:rsid w:val="0012278A"/>
    <w:rsid w:val="00134322"/>
    <w:rsid w:val="00137D8E"/>
    <w:rsid w:val="00145D06"/>
    <w:rsid w:val="0014741A"/>
    <w:rsid w:val="00147A8B"/>
    <w:rsid w:val="00157400"/>
    <w:rsid w:val="00163F90"/>
    <w:rsid w:val="00164749"/>
    <w:rsid w:val="00165F6E"/>
    <w:rsid w:val="00174AE4"/>
    <w:rsid w:val="00175271"/>
    <w:rsid w:val="00180DAF"/>
    <w:rsid w:val="00182DB5"/>
    <w:rsid w:val="0018545A"/>
    <w:rsid w:val="00186046"/>
    <w:rsid w:val="001878D1"/>
    <w:rsid w:val="00190B71"/>
    <w:rsid w:val="00196B4C"/>
    <w:rsid w:val="00197447"/>
    <w:rsid w:val="001A4129"/>
    <w:rsid w:val="001A7C4A"/>
    <w:rsid w:val="001B03B9"/>
    <w:rsid w:val="001B1CA1"/>
    <w:rsid w:val="001B55BC"/>
    <w:rsid w:val="001C262B"/>
    <w:rsid w:val="001C2656"/>
    <w:rsid w:val="001C74A3"/>
    <w:rsid w:val="001D4301"/>
    <w:rsid w:val="001D75E7"/>
    <w:rsid w:val="001E0512"/>
    <w:rsid w:val="001E6879"/>
    <w:rsid w:val="001F4B00"/>
    <w:rsid w:val="002026E8"/>
    <w:rsid w:val="002036BB"/>
    <w:rsid w:val="00206D9A"/>
    <w:rsid w:val="00221C34"/>
    <w:rsid w:val="00222473"/>
    <w:rsid w:val="00222961"/>
    <w:rsid w:val="00222DC7"/>
    <w:rsid w:val="002272D1"/>
    <w:rsid w:val="0022779F"/>
    <w:rsid w:val="00234466"/>
    <w:rsid w:val="00235C18"/>
    <w:rsid w:val="0024460F"/>
    <w:rsid w:val="002459A0"/>
    <w:rsid w:val="00247025"/>
    <w:rsid w:val="0024791A"/>
    <w:rsid w:val="002501A6"/>
    <w:rsid w:val="00254656"/>
    <w:rsid w:val="00260817"/>
    <w:rsid w:val="002709CD"/>
    <w:rsid w:val="00280AA6"/>
    <w:rsid w:val="00281243"/>
    <w:rsid w:val="00286688"/>
    <w:rsid w:val="00293D3D"/>
    <w:rsid w:val="002A0951"/>
    <w:rsid w:val="002A2F4C"/>
    <w:rsid w:val="002A37DC"/>
    <w:rsid w:val="002A50BA"/>
    <w:rsid w:val="002B4B58"/>
    <w:rsid w:val="002B5F53"/>
    <w:rsid w:val="002B7F24"/>
    <w:rsid w:val="002C4355"/>
    <w:rsid w:val="002C7194"/>
    <w:rsid w:val="002C7E2D"/>
    <w:rsid w:val="002D079C"/>
    <w:rsid w:val="002D6AA1"/>
    <w:rsid w:val="002E1086"/>
    <w:rsid w:val="002E7204"/>
    <w:rsid w:val="002E78E1"/>
    <w:rsid w:val="002F4488"/>
    <w:rsid w:val="002F6C70"/>
    <w:rsid w:val="002F7109"/>
    <w:rsid w:val="00300616"/>
    <w:rsid w:val="00301F3B"/>
    <w:rsid w:val="003064E5"/>
    <w:rsid w:val="003069C8"/>
    <w:rsid w:val="00311AEC"/>
    <w:rsid w:val="00317AFB"/>
    <w:rsid w:val="00327064"/>
    <w:rsid w:val="0033236F"/>
    <w:rsid w:val="00335E39"/>
    <w:rsid w:val="0033742B"/>
    <w:rsid w:val="00345644"/>
    <w:rsid w:val="00350A6E"/>
    <w:rsid w:val="00360517"/>
    <w:rsid w:val="00361151"/>
    <w:rsid w:val="003620AC"/>
    <w:rsid w:val="0036303B"/>
    <w:rsid w:val="00367716"/>
    <w:rsid w:val="00375068"/>
    <w:rsid w:val="00395D13"/>
    <w:rsid w:val="00397530"/>
    <w:rsid w:val="003A5EE6"/>
    <w:rsid w:val="003A67B1"/>
    <w:rsid w:val="003A7C01"/>
    <w:rsid w:val="003B5DBC"/>
    <w:rsid w:val="003C322A"/>
    <w:rsid w:val="003D40F3"/>
    <w:rsid w:val="003D5314"/>
    <w:rsid w:val="003E07E5"/>
    <w:rsid w:val="003E449D"/>
    <w:rsid w:val="003F1C30"/>
    <w:rsid w:val="003F4084"/>
    <w:rsid w:val="003F63A4"/>
    <w:rsid w:val="00400E48"/>
    <w:rsid w:val="0040121F"/>
    <w:rsid w:val="0040308B"/>
    <w:rsid w:val="00404A9A"/>
    <w:rsid w:val="00405CCA"/>
    <w:rsid w:val="004063BE"/>
    <w:rsid w:val="004065B8"/>
    <w:rsid w:val="00411CC5"/>
    <w:rsid w:val="00411F8B"/>
    <w:rsid w:val="00413032"/>
    <w:rsid w:val="0042486B"/>
    <w:rsid w:val="00430A8B"/>
    <w:rsid w:val="0045263D"/>
    <w:rsid w:val="00457BF8"/>
    <w:rsid w:val="00470896"/>
    <w:rsid w:val="00470963"/>
    <w:rsid w:val="0047434E"/>
    <w:rsid w:val="004757DC"/>
    <w:rsid w:val="00480BF3"/>
    <w:rsid w:val="00484CC1"/>
    <w:rsid w:val="00486192"/>
    <w:rsid w:val="00492CB0"/>
    <w:rsid w:val="00493047"/>
    <w:rsid w:val="004A21C7"/>
    <w:rsid w:val="004A4409"/>
    <w:rsid w:val="004B739E"/>
    <w:rsid w:val="004C58DC"/>
    <w:rsid w:val="0050276E"/>
    <w:rsid w:val="00502ACF"/>
    <w:rsid w:val="00510197"/>
    <w:rsid w:val="00511284"/>
    <w:rsid w:val="005118F0"/>
    <w:rsid w:val="00520793"/>
    <w:rsid w:val="005220E5"/>
    <w:rsid w:val="00523164"/>
    <w:rsid w:val="00534901"/>
    <w:rsid w:val="00535412"/>
    <w:rsid w:val="005453D6"/>
    <w:rsid w:val="00546904"/>
    <w:rsid w:val="00551534"/>
    <w:rsid w:val="00551AEC"/>
    <w:rsid w:val="00552D85"/>
    <w:rsid w:val="005535F0"/>
    <w:rsid w:val="00555071"/>
    <w:rsid w:val="005606FF"/>
    <w:rsid w:val="00567AE5"/>
    <w:rsid w:val="00570A1A"/>
    <w:rsid w:val="00570EA7"/>
    <w:rsid w:val="00571AEE"/>
    <w:rsid w:val="005756D0"/>
    <w:rsid w:val="005756E6"/>
    <w:rsid w:val="00580075"/>
    <w:rsid w:val="00586497"/>
    <w:rsid w:val="00586FB5"/>
    <w:rsid w:val="005905E6"/>
    <w:rsid w:val="00592AF6"/>
    <w:rsid w:val="005931DF"/>
    <w:rsid w:val="00594281"/>
    <w:rsid w:val="005943DB"/>
    <w:rsid w:val="005A523D"/>
    <w:rsid w:val="005A5B40"/>
    <w:rsid w:val="005B3423"/>
    <w:rsid w:val="005B75B4"/>
    <w:rsid w:val="005C2933"/>
    <w:rsid w:val="005D087F"/>
    <w:rsid w:val="005D3253"/>
    <w:rsid w:val="005D3D05"/>
    <w:rsid w:val="005D5BEA"/>
    <w:rsid w:val="005E0976"/>
    <w:rsid w:val="005E2347"/>
    <w:rsid w:val="005E5C81"/>
    <w:rsid w:val="005E60DF"/>
    <w:rsid w:val="005E6281"/>
    <w:rsid w:val="005E7025"/>
    <w:rsid w:val="005F1E72"/>
    <w:rsid w:val="005F38B5"/>
    <w:rsid w:val="005F41CB"/>
    <w:rsid w:val="005F75B6"/>
    <w:rsid w:val="00602E2F"/>
    <w:rsid w:val="00613EE2"/>
    <w:rsid w:val="00615145"/>
    <w:rsid w:val="00615D79"/>
    <w:rsid w:val="00622206"/>
    <w:rsid w:val="006313F0"/>
    <w:rsid w:val="00631BC0"/>
    <w:rsid w:val="00632F12"/>
    <w:rsid w:val="006359B3"/>
    <w:rsid w:val="00635CDF"/>
    <w:rsid w:val="00640E87"/>
    <w:rsid w:val="00644A2D"/>
    <w:rsid w:val="00652DAA"/>
    <w:rsid w:val="0066600A"/>
    <w:rsid w:val="00670146"/>
    <w:rsid w:val="006737A6"/>
    <w:rsid w:val="00680F3F"/>
    <w:rsid w:val="006835A8"/>
    <w:rsid w:val="00691958"/>
    <w:rsid w:val="0069340B"/>
    <w:rsid w:val="006A06A9"/>
    <w:rsid w:val="006A4CE6"/>
    <w:rsid w:val="006B0111"/>
    <w:rsid w:val="006B3CDE"/>
    <w:rsid w:val="006C1D95"/>
    <w:rsid w:val="006C3557"/>
    <w:rsid w:val="006C4B49"/>
    <w:rsid w:val="006C7874"/>
    <w:rsid w:val="006D0B6C"/>
    <w:rsid w:val="006D2FF5"/>
    <w:rsid w:val="006D464C"/>
    <w:rsid w:val="006D4657"/>
    <w:rsid w:val="006E3B1A"/>
    <w:rsid w:val="006E7969"/>
    <w:rsid w:val="006F0814"/>
    <w:rsid w:val="006F1369"/>
    <w:rsid w:val="006F343C"/>
    <w:rsid w:val="006F73D9"/>
    <w:rsid w:val="00701AE3"/>
    <w:rsid w:val="0070639E"/>
    <w:rsid w:val="00711C22"/>
    <w:rsid w:val="00714C4B"/>
    <w:rsid w:val="0071792A"/>
    <w:rsid w:val="00721EFD"/>
    <w:rsid w:val="0072327D"/>
    <w:rsid w:val="0072556B"/>
    <w:rsid w:val="007255A2"/>
    <w:rsid w:val="007323C9"/>
    <w:rsid w:val="00732690"/>
    <w:rsid w:val="00735ACD"/>
    <w:rsid w:val="00737557"/>
    <w:rsid w:val="00737C4D"/>
    <w:rsid w:val="00740609"/>
    <w:rsid w:val="00743698"/>
    <w:rsid w:val="007459D1"/>
    <w:rsid w:val="00756681"/>
    <w:rsid w:val="0076054F"/>
    <w:rsid w:val="00766685"/>
    <w:rsid w:val="0076698D"/>
    <w:rsid w:val="00767852"/>
    <w:rsid w:val="00773995"/>
    <w:rsid w:val="00775858"/>
    <w:rsid w:val="00776DAC"/>
    <w:rsid w:val="00780E79"/>
    <w:rsid w:val="007859F3"/>
    <w:rsid w:val="007879E0"/>
    <w:rsid w:val="00787B17"/>
    <w:rsid w:val="0079090B"/>
    <w:rsid w:val="00790FDD"/>
    <w:rsid w:val="00796FAD"/>
    <w:rsid w:val="00797038"/>
    <w:rsid w:val="007A009D"/>
    <w:rsid w:val="007A0AB0"/>
    <w:rsid w:val="007A557A"/>
    <w:rsid w:val="007B4E59"/>
    <w:rsid w:val="007C13BB"/>
    <w:rsid w:val="007C4D35"/>
    <w:rsid w:val="007C64E5"/>
    <w:rsid w:val="007D04CB"/>
    <w:rsid w:val="007D1DE9"/>
    <w:rsid w:val="007D476A"/>
    <w:rsid w:val="007D771C"/>
    <w:rsid w:val="007D7E51"/>
    <w:rsid w:val="007E1E7E"/>
    <w:rsid w:val="007E24F7"/>
    <w:rsid w:val="007F631B"/>
    <w:rsid w:val="00804CB7"/>
    <w:rsid w:val="00805528"/>
    <w:rsid w:val="0081081D"/>
    <w:rsid w:val="0081410C"/>
    <w:rsid w:val="00815706"/>
    <w:rsid w:val="00817847"/>
    <w:rsid w:val="00824859"/>
    <w:rsid w:val="00827D8F"/>
    <w:rsid w:val="0083337C"/>
    <w:rsid w:val="0084172A"/>
    <w:rsid w:val="00847F5F"/>
    <w:rsid w:val="00854D52"/>
    <w:rsid w:val="00860685"/>
    <w:rsid w:val="00861CAF"/>
    <w:rsid w:val="0086232F"/>
    <w:rsid w:val="00867F13"/>
    <w:rsid w:val="00870AB7"/>
    <w:rsid w:val="008735B8"/>
    <w:rsid w:val="00873F5D"/>
    <w:rsid w:val="00876CB2"/>
    <w:rsid w:val="00880941"/>
    <w:rsid w:val="00886F35"/>
    <w:rsid w:val="00887819"/>
    <w:rsid w:val="00891E56"/>
    <w:rsid w:val="00893F6C"/>
    <w:rsid w:val="00896544"/>
    <w:rsid w:val="00896656"/>
    <w:rsid w:val="008A141B"/>
    <w:rsid w:val="008A5440"/>
    <w:rsid w:val="008A5F26"/>
    <w:rsid w:val="008A75A8"/>
    <w:rsid w:val="008A7CE8"/>
    <w:rsid w:val="008B1A8D"/>
    <w:rsid w:val="008B1CED"/>
    <w:rsid w:val="008B61D4"/>
    <w:rsid w:val="008B69C7"/>
    <w:rsid w:val="008B767A"/>
    <w:rsid w:val="008C28C3"/>
    <w:rsid w:val="008C482F"/>
    <w:rsid w:val="008C4F04"/>
    <w:rsid w:val="008D2A53"/>
    <w:rsid w:val="008D2EBF"/>
    <w:rsid w:val="008D6D05"/>
    <w:rsid w:val="008E1DCC"/>
    <w:rsid w:val="008E580C"/>
    <w:rsid w:val="008E6494"/>
    <w:rsid w:val="008F1BE6"/>
    <w:rsid w:val="008F44AE"/>
    <w:rsid w:val="00901C23"/>
    <w:rsid w:val="00902E47"/>
    <w:rsid w:val="009037ED"/>
    <w:rsid w:val="00905E50"/>
    <w:rsid w:val="009068C5"/>
    <w:rsid w:val="009220BA"/>
    <w:rsid w:val="009257AC"/>
    <w:rsid w:val="00930494"/>
    <w:rsid w:val="009315E7"/>
    <w:rsid w:val="009341E4"/>
    <w:rsid w:val="009345C9"/>
    <w:rsid w:val="00940284"/>
    <w:rsid w:val="009442AA"/>
    <w:rsid w:val="0094548B"/>
    <w:rsid w:val="00946B16"/>
    <w:rsid w:val="0095021F"/>
    <w:rsid w:val="00951F35"/>
    <w:rsid w:val="00952291"/>
    <w:rsid w:val="00953394"/>
    <w:rsid w:val="009550D6"/>
    <w:rsid w:val="00955FE8"/>
    <w:rsid w:val="0095729E"/>
    <w:rsid w:val="009660CF"/>
    <w:rsid w:val="00977609"/>
    <w:rsid w:val="00981282"/>
    <w:rsid w:val="0098368E"/>
    <w:rsid w:val="00991ACE"/>
    <w:rsid w:val="009A31C5"/>
    <w:rsid w:val="009A42D0"/>
    <w:rsid w:val="009B07F3"/>
    <w:rsid w:val="009B7D73"/>
    <w:rsid w:val="009C2768"/>
    <w:rsid w:val="009C428A"/>
    <w:rsid w:val="009C4D36"/>
    <w:rsid w:val="009D41B8"/>
    <w:rsid w:val="009E1D78"/>
    <w:rsid w:val="009E7257"/>
    <w:rsid w:val="009E75B0"/>
    <w:rsid w:val="00A00C40"/>
    <w:rsid w:val="00A00F99"/>
    <w:rsid w:val="00A05B17"/>
    <w:rsid w:val="00A105CC"/>
    <w:rsid w:val="00A12623"/>
    <w:rsid w:val="00A15C30"/>
    <w:rsid w:val="00A166B6"/>
    <w:rsid w:val="00A24BEB"/>
    <w:rsid w:val="00A259E1"/>
    <w:rsid w:val="00A327C3"/>
    <w:rsid w:val="00A36237"/>
    <w:rsid w:val="00A36CE9"/>
    <w:rsid w:val="00A36FB5"/>
    <w:rsid w:val="00A37D48"/>
    <w:rsid w:val="00A41830"/>
    <w:rsid w:val="00A51707"/>
    <w:rsid w:val="00A549BF"/>
    <w:rsid w:val="00A57EAB"/>
    <w:rsid w:val="00A67600"/>
    <w:rsid w:val="00A80159"/>
    <w:rsid w:val="00A846B7"/>
    <w:rsid w:val="00A94E09"/>
    <w:rsid w:val="00AA1419"/>
    <w:rsid w:val="00AA2E9B"/>
    <w:rsid w:val="00AA3B06"/>
    <w:rsid w:val="00AA3E77"/>
    <w:rsid w:val="00AB37BE"/>
    <w:rsid w:val="00AB4D8C"/>
    <w:rsid w:val="00AB76A8"/>
    <w:rsid w:val="00AB77C5"/>
    <w:rsid w:val="00AC00E1"/>
    <w:rsid w:val="00AC1864"/>
    <w:rsid w:val="00AD477A"/>
    <w:rsid w:val="00AD7502"/>
    <w:rsid w:val="00AD79CC"/>
    <w:rsid w:val="00AE0FA2"/>
    <w:rsid w:val="00AE10F3"/>
    <w:rsid w:val="00AE63F0"/>
    <w:rsid w:val="00AF61BF"/>
    <w:rsid w:val="00AF6EA2"/>
    <w:rsid w:val="00AF7D32"/>
    <w:rsid w:val="00B001A1"/>
    <w:rsid w:val="00B06A34"/>
    <w:rsid w:val="00B1042B"/>
    <w:rsid w:val="00B11E17"/>
    <w:rsid w:val="00B167EC"/>
    <w:rsid w:val="00B259BF"/>
    <w:rsid w:val="00B27ABA"/>
    <w:rsid w:val="00B330C7"/>
    <w:rsid w:val="00B4133A"/>
    <w:rsid w:val="00B43A96"/>
    <w:rsid w:val="00B45C3F"/>
    <w:rsid w:val="00B50F7E"/>
    <w:rsid w:val="00B520D8"/>
    <w:rsid w:val="00B71178"/>
    <w:rsid w:val="00B73F1D"/>
    <w:rsid w:val="00B802AC"/>
    <w:rsid w:val="00B8169F"/>
    <w:rsid w:val="00B855D6"/>
    <w:rsid w:val="00B93364"/>
    <w:rsid w:val="00B93813"/>
    <w:rsid w:val="00B9711E"/>
    <w:rsid w:val="00BA2BAA"/>
    <w:rsid w:val="00BA53A0"/>
    <w:rsid w:val="00BB1E5B"/>
    <w:rsid w:val="00BB59A1"/>
    <w:rsid w:val="00BB6483"/>
    <w:rsid w:val="00BC1303"/>
    <w:rsid w:val="00BC404A"/>
    <w:rsid w:val="00BC4C24"/>
    <w:rsid w:val="00BC5129"/>
    <w:rsid w:val="00BD70F8"/>
    <w:rsid w:val="00BE03BE"/>
    <w:rsid w:val="00BE0ECD"/>
    <w:rsid w:val="00BE1E46"/>
    <w:rsid w:val="00BE3BFA"/>
    <w:rsid w:val="00BF1F14"/>
    <w:rsid w:val="00BF3403"/>
    <w:rsid w:val="00BF5F35"/>
    <w:rsid w:val="00C00C36"/>
    <w:rsid w:val="00C04EAF"/>
    <w:rsid w:val="00C058FB"/>
    <w:rsid w:val="00C05A04"/>
    <w:rsid w:val="00C06317"/>
    <w:rsid w:val="00C1249B"/>
    <w:rsid w:val="00C14E21"/>
    <w:rsid w:val="00C17E52"/>
    <w:rsid w:val="00C20730"/>
    <w:rsid w:val="00C24763"/>
    <w:rsid w:val="00C2662F"/>
    <w:rsid w:val="00C33F9E"/>
    <w:rsid w:val="00C379DE"/>
    <w:rsid w:val="00C40F5E"/>
    <w:rsid w:val="00C42565"/>
    <w:rsid w:val="00C518CA"/>
    <w:rsid w:val="00C520D2"/>
    <w:rsid w:val="00C541C4"/>
    <w:rsid w:val="00C544B8"/>
    <w:rsid w:val="00C55560"/>
    <w:rsid w:val="00C57E52"/>
    <w:rsid w:val="00C6636D"/>
    <w:rsid w:val="00C679F2"/>
    <w:rsid w:val="00C840FC"/>
    <w:rsid w:val="00C8489D"/>
    <w:rsid w:val="00C91EE1"/>
    <w:rsid w:val="00CA2CC6"/>
    <w:rsid w:val="00CB0A1A"/>
    <w:rsid w:val="00CB55BF"/>
    <w:rsid w:val="00CB5BCD"/>
    <w:rsid w:val="00CB6200"/>
    <w:rsid w:val="00CC1932"/>
    <w:rsid w:val="00CC51EA"/>
    <w:rsid w:val="00CD5B1E"/>
    <w:rsid w:val="00CD6879"/>
    <w:rsid w:val="00CF2171"/>
    <w:rsid w:val="00CF3A4C"/>
    <w:rsid w:val="00CF4F8C"/>
    <w:rsid w:val="00CF75A1"/>
    <w:rsid w:val="00CF7A48"/>
    <w:rsid w:val="00D0514D"/>
    <w:rsid w:val="00D069B8"/>
    <w:rsid w:val="00D138FF"/>
    <w:rsid w:val="00D13FC0"/>
    <w:rsid w:val="00D143E3"/>
    <w:rsid w:val="00D15189"/>
    <w:rsid w:val="00D15584"/>
    <w:rsid w:val="00D17146"/>
    <w:rsid w:val="00D17C7C"/>
    <w:rsid w:val="00D215EB"/>
    <w:rsid w:val="00D27641"/>
    <w:rsid w:val="00D302ED"/>
    <w:rsid w:val="00D32A97"/>
    <w:rsid w:val="00D32BC2"/>
    <w:rsid w:val="00D33862"/>
    <w:rsid w:val="00D42247"/>
    <w:rsid w:val="00D466CA"/>
    <w:rsid w:val="00D504BC"/>
    <w:rsid w:val="00D522EC"/>
    <w:rsid w:val="00D55BE9"/>
    <w:rsid w:val="00D56A6D"/>
    <w:rsid w:val="00D60B24"/>
    <w:rsid w:val="00D62A99"/>
    <w:rsid w:val="00D643B4"/>
    <w:rsid w:val="00D713A2"/>
    <w:rsid w:val="00D77F07"/>
    <w:rsid w:val="00D80FA4"/>
    <w:rsid w:val="00D8271E"/>
    <w:rsid w:val="00D83408"/>
    <w:rsid w:val="00D86E3F"/>
    <w:rsid w:val="00D91474"/>
    <w:rsid w:val="00DA0102"/>
    <w:rsid w:val="00DA1073"/>
    <w:rsid w:val="00DA588A"/>
    <w:rsid w:val="00DB3635"/>
    <w:rsid w:val="00DB4E2C"/>
    <w:rsid w:val="00DB6190"/>
    <w:rsid w:val="00DB7559"/>
    <w:rsid w:val="00DD3AEE"/>
    <w:rsid w:val="00DD4D91"/>
    <w:rsid w:val="00DE104C"/>
    <w:rsid w:val="00DE1AF9"/>
    <w:rsid w:val="00DE350D"/>
    <w:rsid w:val="00DE3526"/>
    <w:rsid w:val="00DE6480"/>
    <w:rsid w:val="00DE7C3B"/>
    <w:rsid w:val="00DF01F3"/>
    <w:rsid w:val="00DF1ADD"/>
    <w:rsid w:val="00DF1DF1"/>
    <w:rsid w:val="00E0013F"/>
    <w:rsid w:val="00E02C39"/>
    <w:rsid w:val="00E03CBA"/>
    <w:rsid w:val="00E10AD7"/>
    <w:rsid w:val="00E139C4"/>
    <w:rsid w:val="00E25D19"/>
    <w:rsid w:val="00E3219A"/>
    <w:rsid w:val="00E3388A"/>
    <w:rsid w:val="00E34D3C"/>
    <w:rsid w:val="00E37A80"/>
    <w:rsid w:val="00E440BA"/>
    <w:rsid w:val="00E471C8"/>
    <w:rsid w:val="00E4732D"/>
    <w:rsid w:val="00E50ED7"/>
    <w:rsid w:val="00E602D8"/>
    <w:rsid w:val="00E604CE"/>
    <w:rsid w:val="00E61A39"/>
    <w:rsid w:val="00E61E31"/>
    <w:rsid w:val="00E61FBE"/>
    <w:rsid w:val="00E62FFD"/>
    <w:rsid w:val="00E63894"/>
    <w:rsid w:val="00E65B0A"/>
    <w:rsid w:val="00E77CDF"/>
    <w:rsid w:val="00E77E04"/>
    <w:rsid w:val="00E802A0"/>
    <w:rsid w:val="00E820D1"/>
    <w:rsid w:val="00E86117"/>
    <w:rsid w:val="00E90149"/>
    <w:rsid w:val="00E91B49"/>
    <w:rsid w:val="00E9703B"/>
    <w:rsid w:val="00E97918"/>
    <w:rsid w:val="00E97CBE"/>
    <w:rsid w:val="00EA7E20"/>
    <w:rsid w:val="00EB0BBB"/>
    <w:rsid w:val="00EB3898"/>
    <w:rsid w:val="00EB7DFD"/>
    <w:rsid w:val="00EC00E5"/>
    <w:rsid w:val="00EC575D"/>
    <w:rsid w:val="00EC70BE"/>
    <w:rsid w:val="00ED0CE5"/>
    <w:rsid w:val="00ED1340"/>
    <w:rsid w:val="00ED1F3F"/>
    <w:rsid w:val="00ED2B7F"/>
    <w:rsid w:val="00ED737D"/>
    <w:rsid w:val="00EE12BC"/>
    <w:rsid w:val="00EE2DC9"/>
    <w:rsid w:val="00EF00D1"/>
    <w:rsid w:val="00EF0BE1"/>
    <w:rsid w:val="00EF74E5"/>
    <w:rsid w:val="00F01F40"/>
    <w:rsid w:val="00F03A0D"/>
    <w:rsid w:val="00F14502"/>
    <w:rsid w:val="00F17E6A"/>
    <w:rsid w:val="00F21FF6"/>
    <w:rsid w:val="00F222B7"/>
    <w:rsid w:val="00F23418"/>
    <w:rsid w:val="00F3022A"/>
    <w:rsid w:val="00F33342"/>
    <w:rsid w:val="00F3438F"/>
    <w:rsid w:val="00F35502"/>
    <w:rsid w:val="00F4557F"/>
    <w:rsid w:val="00F45F02"/>
    <w:rsid w:val="00F5180C"/>
    <w:rsid w:val="00F52C3E"/>
    <w:rsid w:val="00F6091F"/>
    <w:rsid w:val="00F61F14"/>
    <w:rsid w:val="00F631D0"/>
    <w:rsid w:val="00F65492"/>
    <w:rsid w:val="00F6588F"/>
    <w:rsid w:val="00F65D84"/>
    <w:rsid w:val="00F66581"/>
    <w:rsid w:val="00F72252"/>
    <w:rsid w:val="00F72DAE"/>
    <w:rsid w:val="00F75155"/>
    <w:rsid w:val="00F75A63"/>
    <w:rsid w:val="00F77D6B"/>
    <w:rsid w:val="00F848DF"/>
    <w:rsid w:val="00F85137"/>
    <w:rsid w:val="00F87B12"/>
    <w:rsid w:val="00F91FCC"/>
    <w:rsid w:val="00F921D9"/>
    <w:rsid w:val="00F94C94"/>
    <w:rsid w:val="00FA50AB"/>
    <w:rsid w:val="00FB21F4"/>
    <w:rsid w:val="00FB3F07"/>
    <w:rsid w:val="00FC1F60"/>
    <w:rsid w:val="00FC5469"/>
    <w:rsid w:val="00FC624C"/>
    <w:rsid w:val="00FD2BE7"/>
    <w:rsid w:val="00FE2A18"/>
    <w:rsid w:val="00FF1D36"/>
    <w:rsid w:val="00FF28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A21B8"/>
  <w15:docId w15:val="{5B8FE19E-35F6-46A2-82F0-2B39E71B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F40"/>
    <w:pPr>
      <w:spacing w:after="160" w:line="259" w:lineRule="auto"/>
    </w:pPr>
    <w:rPr>
      <w:rFonts w:ascii="Arial" w:eastAsia="Arial" w:hAnsi="Arial" w:cs="Arial"/>
      <w:color w:val="000000"/>
    </w:rPr>
  </w:style>
  <w:style w:type="paragraph" w:styleId="Heading1">
    <w:name w:val="heading 1"/>
    <w:basedOn w:val="Normal"/>
    <w:next w:val="Normal"/>
    <w:semiHidden/>
    <w:rsid w:val="00147A8B"/>
    <w:pPr>
      <w:spacing w:before="480" w:after="0"/>
      <w:outlineLvl w:val="0"/>
    </w:pPr>
    <w:rPr>
      <w:b/>
      <w:color w:val="021A53"/>
      <w:sz w:val="28"/>
    </w:rPr>
  </w:style>
  <w:style w:type="paragraph" w:styleId="Heading2">
    <w:name w:val="heading 2"/>
    <w:basedOn w:val="Normal"/>
    <w:next w:val="Normal"/>
    <w:semiHidden/>
    <w:rsid w:val="00147A8B"/>
    <w:pPr>
      <w:spacing w:before="360" w:after="80"/>
      <w:outlineLvl w:val="1"/>
    </w:pPr>
    <w:rPr>
      <w:b/>
      <w:sz w:val="36"/>
    </w:rPr>
  </w:style>
  <w:style w:type="paragraph" w:styleId="Heading3">
    <w:name w:val="heading 3"/>
    <w:basedOn w:val="Normal"/>
    <w:next w:val="Normal"/>
    <w:semiHidden/>
    <w:rsid w:val="00147A8B"/>
    <w:pPr>
      <w:spacing w:before="280" w:after="80"/>
      <w:outlineLvl w:val="2"/>
    </w:pPr>
    <w:rPr>
      <w:b/>
      <w:sz w:val="28"/>
    </w:rPr>
  </w:style>
  <w:style w:type="paragraph" w:styleId="Heading4">
    <w:name w:val="heading 4"/>
    <w:basedOn w:val="Normal"/>
    <w:next w:val="Normal"/>
    <w:semiHidden/>
    <w:rsid w:val="00147A8B"/>
    <w:pPr>
      <w:spacing w:before="240" w:after="40"/>
      <w:outlineLvl w:val="3"/>
    </w:pPr>
    <w:rPr>
      <w:b/>
      <w:sz w:val="24"/>
    </w:rPr>
  </w:style>
  <w:style w:type="paragraph" w:styleId="Heading5">
    <w:name w:val="heading 5"/>
    <w:basedOn w:val="Normal"/>
    <w:next w:val="Normal"/>
    <w:semiHidden/>
    <w:rsid w:val="00147A8B"/>
    <w:pPr>
      <w:spacing w:before="220" w:after="40"/>
      <w:outlineLvl w:val="4"/>
    </w:pPr>
    <w:rPr>
      <w:b/>
    </w:rPr>
  </w:style>
  <w:style w:type="paragraph" w:styleId="Heading6">
    <w:name w:val="heading 6"/>
    <w:basedOn w:val="Normal"/>
    <w:next w:val="Normal"/>
    <w:semiHidden/>
    <w:rsid w:val="00147A8B"/>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semiHidden/>
    <w:rsid w:val="00147A8B"/>
    <w:pPr>
      <w:spacing w:before="480" w:after="120"/>
    </w:pPr>
    <w:rPr>
      <w:b/>
      <w:sz w:val="72"/>
    </w:rPr>
  </w:style>
  <w:style w:type="paragraph" w:styleId="Subtitle">
    <w:name w:val="Subtitle"/>
    <w:basedOn w:val="Normal"/>
    <w:next w:val="Normal"/>
    <w:semiHidden/>
    <w:rsid w:val="00147A8B"/>
    <w:pPr>
      <w:spacing w:before="360" w:after="80"/>
    </w:pPr>
    <w:rPr>
      <w:rFonts w:ascii="Georgia" w:eastAsia="Georgia" w:hAnsi="Georgia" w:cs="Georgia"/>
      <w:i/>
      <w:color w:val="666666"/>
      <w:sz w:val="48"/>
    </w:rPr>
  </w:style>
  <w:style w:type="paragraph" w:styleId="Header">
    <w:name w:val="header"/>
    <w:basedOn w:val="Normal"/>
    <w:link w:val="HeaderChar"/>
    <w:uiPriority w:val="99"/>
    <w:semiHidden/>
    <w:rsid w:val="009A31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58FB"/>
    <w:rPr>
      <w:rFonts w:ascii="Arial" w:eastAsia="Arial" w:hAnsi="Arial" w:cs="Arial"/>
      <w:color w:val="000000"/>
    </w:rPr>
  </w:style>
  <w:style w:type="paragraph" w:styleId="Footer">
    <w:name w:val="footer"/>
    <w:basedOn w:val="Normal"/>
    <w:link w:val="FooterChar"/>
    <w:uiPriority w:val="99"/>
    <w:semiHidden/>
    <w:rsid w:val="002026E8"/>
    <w:pPr>
      <w:tabs>
        <w:tab w:val="center" w:pos="4513"/>
        <w:tab w:val="right" w:pos="9026"/>
      </w:tabs>
      <w:spacing w:before="120" w:after="0" w:line="240" w:lineRule="auto"/>
      <w:jc w:val="right"/>
    </w:pPr>
    <w:rPr>
      <w:rFonts w:asciiTheme="minorHAnsi" w:eastAsiaTheme="minorHAnsi" w:hAnsiTheme="minorHAnsi" w:cstheme="minorBidi"/>
      <w:color w:val="0065BD"/>
      <w:sz w:val="18"/>
      <w:szCs w:val="18"/>
      <w:lang w:eastAsia="en-US"/>
    </w:rPr>
  </w:style>
  <w:style w:type="character" w:customStyle="1" w:styleId="FooterChar">
    <w:name w:val="Footer Char"/>
    <w:basedOn w:val="DefaultParagraphFont"/>
    <w:link w:val="Footer"/>
    <w:uiPriority w:val="99"/>
    <w:semiHidden/>
    <w:rsid w:val="00C058FB"/>
    <w:rPr>
      <w:rFonts w:eastAsiaTheme="minorHAnsi"/>
      <w:color w:val="0065BD"/>
      <w:sz w:val="18"/>
      <w:szCs w:val="18"/>
      <w:lang w:eastAsia="en-US"/>
    </w:rPr>
  </w:style>
  <w:style w:type="paragraph" w:customStyle="1" w:styleId="Coversubtitle">
    <w:name w:val="Cover subtitle"/>
    <w:basedOn w:val="Normal"/>
    <w:rsid w:val="003A67B1"/>
    <w:pPr>
      <w:spacing w:before="720" w:line="240" w:lineRule="auto"/>
    </w:pPr>
    <w:rPr>
      <w:color w:val="0065BD"/>
      <w:sz w:val="36"/>
      <w:szCs w:val="36"/>
    </w:rPr>
  </w:style>
  <w:style w:type="paragraph" w:customStyle="1" w:styleId="Bodycopy">
    <w:name w:val="Body copy"/>
    <w:basedOn w:val="Normal"/>
    <w:qFormat/>
    <w:rsid w:val="00796FAD"/>
    <w:pPr>
      <w:spacing w:after="0" w:line="240" w:lineRule="auto"/>
    </w:pPr>
    <w:rPr>
      <w:color w:val="3C3C3B"/>
      <w:sz w:val="24"/>
      <w:szCs w:val="24"/>
    </w:rPr>
  </w:style>
  <w:style w:type="paragraph" w:customStyle="1" w:styleId="Runningheader">
    <w:name w:val="Running header"/>
    <w:basedOn w:val="Header"/>
    <w:rsid w:val="005118F0"/>
    <w:pPr>
      <w:tabs>
        <w:tab w:val="clear" w:pos="9026"/>
        <w:tab w:val="right" w:pos="9638"/>
      </w:tabs>
      <w:spacing w:before="200"/>
      <w:jc w:val="right"/>
    </w:pPr>
    <w:rPr>
      <w:rFonts w:eastAsiaTheme="minorHAnsi"/>
      <w:color w:val="0065BD"/>
      <w:sz w:val="14"/>
      <w:szCs w:val="18"/>
      <w:lang w:eastAsia="en-US"/>
    </w:rPr>
  </w:style>
  <w:style w:type="paragraph" w:customStyle="1" w:styleId="Coverdate">
    <w:name w:val="Cover date"/>
    <w:basedOn w:val="Normal"/>
    <w:rsid w:val="003F4084"/>
    <w:pPr>
      <w:spacing w:before="240" w:after="0" w:line="240" w:lineRule="auto"/>
      <w:contextualSpacing/>
    </w:pPr>
    <w:rPr>
      <w:rFonts w:eastAsiaTheme="minorHAnsi"/>
      <w:b/>
      <w:color w:val="3C3C3B"/>
      <w:sz w:val="24"/>
      <w:szCs w:val="24"/>
      <w:lang w:eastAsia="en-US"/>
    </w:rPr>
  </w:style>
  <w:style w:type="paragraph" w:customStyle="1" w:styleId="Covertitle">
    <w:name w:val="Cover title"/>
    <w:basedOn w:val="Normal"/>
    <w:next w:val="Coversubtitle"/>
    <w:rsid w:val="00C24763"/>
    <w:pPr>
      <w:spacing w:after="0" w:line="240" w:lineRule="auto"/>
      <w:ind w:right="1642"/>
    </w:pPr>
    <w:rPr>
      <w:rFonts w:eastAsiaTheme="minorHAnsi"/>
      <w:b/>
      <w:color w:val="0065BD"/>
      <w:sz w:val="96"/>
      <w:szCs w:val="80"/>
      <w:lang w:eastAsia="en-US"/>
    </w:rPr>
  </w:style>
  <w:style w:type="paragraph" w:customStyle="1" w:styleId="HeadingAshort">
    <w:name w:val="Heading A short"/>
    <w:basedOn w:val="Normal"/>
    <w:next w:val="Bodycopy"/>
    <w:qFormat/>
    <w:rsid w:val="00EF00D1"/>
    <w:pPr>
      <w:numPr>
        <w:numId w:val="5"/>
      </w:numPr>
      <w:spacing w:before="560" w:after="560" w:line="240" w:lineRule="auto"/>
      <w:ind w:left="357" w:hanging="357"/>
      <w:outlineLvl w:val="0"/>
    </w:pPr>
    <w:rPr>
      <w:rFonts w:asciiTheme="majorHAnsi" w:eastAsiaTheme="minorHAnsi" w:hAnsiTheme="majorHAnsi" w:cs="Times New Roman"/>
      <w:b/>
      <w:color w:val="0065BD"/>
      <w:sz w:val="48"/>
      <w:szCs w:val="68"/>
      <w:lang w:eastAsia="en-US"/>
    </w:rPr>
  </w:style>
  <w:style w:type="paragraph" w:customStyle="1" w:styleId="Standfirst">
    <w:name w:val="Standfirst"/>
    <w:basedOn w:val="Bodycopy"/>
    <w:semiHidden/>
    <w:qFormat/>
    <w:rsid w:val="007459D1"/>
    <w:pPr>
      <w:spacing w:before="120" w:after="120"/>
    </w:pPr>
    <w:rPr>
      <w:rFonts w:asciiTheme="minorHAnsi" w:eastAsiaTheme="minorHAnsi" w:hAnsiTheme="minorHAnsi" w:cstheme="minorBidi"/>
      <w:i/>
      <w:color w:val="FF9E1B" w:themeColor="accent2"/>
      <w:sz w:val="34"/>
      <w:szCs w:val="34"/>
      <w:lang w:eastAsia="en-US"/>
    </w:rPr>
  </w:style>
  <w:style w:type="paragraph" w:customStyle="1" w:styleId="HeadingBshort">
    <w:name w:val="Heading B short"/>
    <w:basedOn w:val="Bodycopy"/>
    <w:next w:val="Bodycopy"/>
    <w:qFormat/>
    <w:rsid w:val="001A7C4A"/>
    <w:pPr>
      <w:numPr>
        <w:ilvl w:val="1"/>
        <w:numId w:val="5"/>
      </w:numPr>
      <w:spacing w:before="600" w:after="120"/>
      <w:ind w:hanging="792"/>
      <w:outlineLvl w:val="1"/>
    </w:pPr>
    <w:rPr>
      <w:rFonts w:asciiTheme="minorHAnsi" w:eastAsiaTheme="minorHAnsi" w:hAnsiTheme="minorHAnsi" w:cstheme="minorBidi"/>
      <w:b/>
      <w:color w:val="0065BD" w:themeColor="accent1"/>
      <w:sz w:val="28"/>
      <w:szCs w:val="28"/>
      <w:lang w:eastAsia="en-US"/>
    </w:rPr>
  </w:style>
  <w:style w:type="paragraph" w:customStyle="1" w:styleId="HeadingCshort">
    <w:name w:val="Heading C short"/>
    <w:basedOn w:val="Normal"/>
    <w:next w:val="Bodycopy"/>
    <w:rsid w:val="005220E5"/>
    <w:pPr>
      <w:numPr>
        <w:ilvl w:val="2"/>
        <w:numId w:val="5"/>
      </w:numPr>
      <w:spacing w:before="360" w:after="120" w:line="300" w:lineRule="exact"/>
      <w:ind w:left="851" w:hanging="851"/>
      <w:jc w:val="both"/>
      <w:outlineLvl w:val="2"/>
    </w:pPr>
    <w:rPr>
      <w:b/>
      <w:color w:val="006BB6"/>
      <w:sz w:val="24"/>
      <w:szCs w:val="24"/>
    </w:rPr>
  </w:style>
  <w:style w:type="paragraph" w:customStyle="1" w:styleId="HeadingDshort">
    <w:name w:val="Heading D short"/>
    <w:basedOn w:val="Normal"/>
    <w:next w:val="Bodycopy"/>
    <w:rsid w:val="00796FAD"/>
    <w:pPr>
      <w:spacing w:before="360" w:after="120" w:line="240" w:lineRule="auto"/>
      <w:jc w:val="both"/>
      <w:outlineLvl w:val="3"/>
    </w:pPr>
    <w:rPr>
      <w:color w:val="0065BD"/>
      <w:sz w:val="24"/>
      <w:szCs w:val="24"/>
    </w:rPr>
  </w:style>
  <w:style w:type="paragraph" w:styleId="ListBullet">
    <w:name w:val="List Bullet"/>
    <w:basedOn w:val="Bodycopy"/>
    <w:rsid w:val="00AB37BE"/>
    <w:pPr>
      <w:numPr>
        <w:numId w:val="2"/>
      </w:numPr>
      <w:tabs>
        <w:tab w:val="left" w:pos="284"/>
      </w:tabs>
      <w:spacing w:after="60"/>
      <w:ind w:left="284" w:hanging="284"/>
    </w:pPr>
  </w:style>
  <w:style w:type="paragraph" w:styleId="ListBullet2">
    <w:name w:val="List Bullet 2"/>
    <w:basedOn w:val="ListBullet"/>
    <w:rsid w:val="00457BF8"/>
    <w:pPr>
      <w:spacing w:after="120"/>
    </w:pPr>
  </w:style>
  <w:style w:type="paragraph" w:customStyle="1" w:styleId="Pullquote">
    <w:name w:val="Pull quote"/>
    <w:basedOn w:val="Bodycopy"/>
    <w:next w:val="Bodycopy"/>
    <w:semiHidden/>
    <w:qFormat/>
    <w:rsid w:val="00510197"/>
    <w:pPr>
      <w:pBdr>
        <w:top w:val="single" w:sz="8" w:space="6" w:color="426FB3"/>
        <w:bottom w:val="single" w:sz="8" w:space="6" w:color="426FB3"/>
      </w:pBdr>
      <w:spacing w:before="280" w:after="280" w:line="300" w:lineRule="exact"/>
      <w:ind w:left="851"/>
    </w:pPr>
    <w:rPr>
      <w:rFonts w:asciiTheme="minorHAnsi" w:eastAsiaTheme="minorHAnsi" w:hAnsiTheme="minorHAnsi" w:cstheme="minorBidi"/>
      <w:color w:val="FF9E1B" w:themeColor="accent2"/>
      <w:sz w:val="26"/>
      <w:szCs w:val="26"/>
      <w:lang w:eastAsia="en-US"/>
    </w:rPr>
  </w:style>
  <w:style w:type="paragraph" w:customStyle="1" w:styleId="Figuretitle">
    <w:name w:val="Figure title"/>
    <w:basedOn w:val="Bodycopy"/>
    <w:next w:val="Bodycopy"/>
    <w:semiHidden/>
    <w:rsid w:val="00B1042B"/>
    <w:pPr>
      <w:numPr>
        <w:numId w:val="3"/>
      </w:numPr>
      <w:tabs>
        <w:tab w:val="left" w:pos="1418"/>
      </w:tabs>
      <w:spacing w:after="240"/>
      <w:ind w:left="1418" w:hanging="1418"/>
    </w:pPr>
    <w:rPr>
      <w:b/>
      <w:color w:val="006BB6"/>
    </w:rPr>
  </w:style>
  <w:style w:type="table" w:customStyle="1" w:styleId="ListTable3-Accent12">
    <w:name w:val="List Table 3 - Accent 12"/>
    <w:basedOn w:val="TableNormal"/>
    <w:next w:val="ListTable3-Accent11"/>
    <w:uiPriority w:val="48"/>
    <w:rsid w:val="0040121F"/>
    <w:pPr>
      <w:spacing w:after="0" w:line="240" w:lineRule="auto"/>
    </w:pPr>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CD00"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character" w:styleId="Hyperlink">
    <w:name w:val="Hyperlink"/>
    <w:uiPriority w:val="99"/>
    <w:semiHidden/>
    <w:rsid w:val="008F1BE6"/>
    <w:rPr>
      <w:color w:val="3C3C3B"/>
      <w:u w:val="single"/>
    </w:rPr>
  </w:style>
  <w:style w:type="table" w:customStyle="1" w:styleId="ListTable3-Accent11">
    <w:name w:val="List Table 3 - Accent 11"/>
    <w:basedOn w:val="TableNormal"/>
    <w:uiPriority w:val="48"/>
    <w:rsid w:val="0040121F"/>
    <w:pPr>
      <w:spacing w:after="0" w:line="240" w:lineRule="auto"/>
    </w:pPr>
    <w:tblPr>
      <w:tblStyleRowBandSize w:val="1"/>
      <w:tblStyleColBandSize w:val="1"/>
      <w:tblBorders>
        <w:top w:val="single" w:sz="4" w:space="0" w:color="0065BD" w:themeColor="accent1"/>
        <w:left w:val="single" w:sz="4" w:space="0" w:color="0065BD" w:themeColor="accent1"/>
        <w:bottom w:val="single" w:sz="4" w:space="0" w:color="0065BD" w:themeColor="accent1"/>
        <w:right w:val="single" w:sz="4" w:space="0" w:color="0065BD" w:themeColor="accent1"/>
      </w:tblBorders>
    </w:tblPr>
    <w:tblStylePr w:type="firstRow">
      <w:rPr>
        <w:b/>
        <w:bCs/>
        <w:color w:val="FFFFFF" w:themeColor="background1"/>
      </w:rPr>
      <w:tblPr/>
      <w:tcPr>
        <w:shd w:val="clear" w:color="auto" w:fill="0065BD" w:themeFill="accent1"/>
      </w:tcPr>
    </w:tblStylePr>
    <w:tblStylePr w:type="lastRow">
      <w:rPr>
        <w:b/>
        <w:bCs/>
      </w:rPr>
      <w:tblPr/>
      <w:tcPr>
        <w:tcBorders>
          <w:top w:val="double" w:sz="4" w:space="0" w:color="0065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5BD" w:themeColor="accent1"/>
          <w:right w:val="single" w:sz="4" w:space="0" w:color="0065BD" w:themeColor="accent1"/>
        </w:tcBorders>
      </w:tcPr>
    </w:tblStylePr>
    <w:tblStylePr w:type="band1Horz">
      <w:tblPr/>
      <w:tcPr>
        <w:tcBorders>
          <w:top w:val="single" w:sz="4" w:space="0" w:color="0065BD" w:themeColor="accent1"/>
          <w:bottom w:val="single" w:sz="4" w:space="0" w:color="0065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BD" w:themeColor="accent1"/>
          <w:left w:val="nil"/>
        </w:tcBorders>
      </w:tcPr>
    </w:tblStylePr>
    <w:tblStylePr w:type="swCell">
      <w:tblPr/>
      <w:tcPr>
        <w:tcBorders>
          <w:top w:val="double" w:sz="4" w:space="0" w:color="0065BD" w:themeColor="accent1"/>
          <w:right w:val="nil"/>
        </w:tcBorders>
      </w:tcPr>
    </w:tblStylePr>
  </w:style>
  <w:style w:type="table" w:styleId="TableGrid">
    <w:name w:val="Table Grid"/>
    <w:basedOn w:val="TableNormal"/>
    <w:uiPriority w:val="59"/>
    <w:rsid w:val="002C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C7E2D"/>
    <w:pPr>
      <w:spacing w:after="0" w:line="240" w:lineRule="auto"/>
    </w:pPr>
    <w:tblPr>
      <w:tblStyleRowBandSize w:val="1"/>
      <w:tblStyleColBandSize w:val="1"/>
      <w:tblBorders>
        <w:top w:val="single" w:sz="8" w:space="0" w:color="0097A9" w:themeColor="accent3"/>
        <w:left w:val="single" w:sz="8" w:space="0" w:color="0097A9" w:themeColor="accent3"/>
        <w:bottom w:val="single" w:sz="8" w:space="0" w:color="0097A9" w:themeColor="accent3"/>
        <w:right w:val="single" w:sz="8" w:space="0" w:color="0097A9" w:themeColor="accent3"/>
      </w:tblBorders>
    </w:tblPr>
    <w:tblStylePr w:type="firstRow">
      <w:pPr>
        <w:spacing w:before="0" w:after="0" w:line="240" w:lineRule="auto"/>
      </w:pPr>
      <w:rPr>
        <w:b/>
        <w:bCs/>
        <w:color w:val="FFFFFF" w:themeColor="background1"/>
      </w:rPr>
      <w:tblPr/>
      <w:tcPr>
        <w:shd w:val="clear" w:color="auto" w:fill="0097A9" w:themeFill="accent3"/>
      </w:tcPr>
    </w:tblStylePr>
    <w:tblStylePr w:type="lastRow">
      <w:pPr>
        <w:spacing w:before="0" w:after="0" w:line="240" w:lineRule="auto"/>
      </w:pPr>
      <w:rPr>
        <w:b/>
        <w:bCs/>
      </w:rPr>
      <w:tblPr/>
      <w:tcPr>
        <w:tcBorders>
          <w:top w:val="double" w:sz="6" w:space="0" w:color="0097A9" w:themeColor="accent3"/>
          <w:left w:val="single" w:sz="8" w:space="0" w:color="0097A9" w:themeColor="accent3"/>
          <w:bottom w:val="single" w:sz="8" w:space="0" w:color="0097A9" w:themeColor="accent3"/>
          <w:right w:val="single" w:sz="8" w:space="0" w:color="0097A9" w:themeColor="accent3"/>
        </w:tcBorders>
      </w:tcPr>
    </w:tblStylePr>
    <w:tblStylePr w:type="firstCol">
      <w:rPr>
        <w:b/>
        <w:bCs/>
      </w:rPr>
    </w:tblStylePr>
    <w:tblStylePr w:type="lastCol">
      <w:rPr>
        <w:b/>
        <w:bCs/>
      </w:rPr>
    </w:tblStylePr>
    <w:tblStylePr w:type="band1Vert">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tblStylePr w:type="band1Horz">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style>
  <w:style w:type="table" w:styleId="MediumShading1-Accent3">
    <w:name w:val="Medium Shading 1 Accent 3"/>
    <w:basedOn w:val="TableNormal"/>
    <w:uiPriority w:val="63"/>
    <w:rsid w:val="002C7E2D"/>
    <w:pPr>
      <w:spacing w:after="0" w:line="240" w:lineRule="auto"/>
    </w:pPr>
    <w:tblPr>
      <w:tblStyleRowBandSize w:val="1"/>
      <w:tblStyleColBandSize w:val="1"/>
      <w:tbl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single" w:sz="8" w:space="0" w:color="00E2FE" w:themeColor="accent3" w:themeTint="BF"/>
      </w:tblBorders>
    </w:tblPr>
    <w:tblStylePr w:type="firstRow">
      <w:pPr>
        <w:spacing w:before="0" w:after="0" w:line="240" w:lineRule="auto"/>
      </w:pPr>
      <w:rPr>
        <w:b/>
        <w:bCs/>
        <w:color w:val="FFFFFF" w:themeColor="background1"/>
      </w:rPr>
      <w:tblPr/>
      <w:tcPr>
        <w:tc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shd w:val="clear" w:color="auto" w:fill="0097A9" w:themeFill="accent3"/>
      </w:tcPr>
    </w:tblStylePr>
    <w:tblStylePr w:type="lastRow">
      <w:pPr>
        <w:spacing w:before="0" w:after="0" w:line="240" w:lineRule="auto"/>
      </w:pPr>
      <w:rPr>
        <w:b/>
        <w:bCs/>
      </w:rPr>
      <w:tblPr/>
      <w:tcPr>
        <w:tcBorders>
          <w:top w:val="double" w:sz="6"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3" w:themeFillTint="3F"/>
      </w:tcPr>
    </w:tblStylePr>
    <w:tblStylePr w:type="band1Horz">
      <w:tblPr/>
      <w:tcPr>
        <w:tcBorders>
          <w:insideH w:val="nil"/>
          <w:insideV w:val="nil"/>
        </w:tcBorders>
        <w:shd w:val="clear" w:color="auto" w:fill="AAF5FF"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7E2D"/>
    <w:pPr>
      <w:spacing w:after="0" w:line="240" w:lineRule="auto"/>
    </w:pPr>
    <w:rPr>
      <w:color w:val="00707E" w:themeColor="accent3" w:themeShade="BF"/>
    </w:rPr>
    <w:tblPr>
      <w:tblStyleRowBandSize w:val="1"/>
      <w:tblStyleColBandSize w:val="1"/>
      <w:tblBorders>
        <w:top w:val="single" w:sz="8" w:space="0" w:color="0097A9" w:themeColor="accent3"/>
        <w:bottom w:val="single" w:sz="8" w:space="0" w:color="0097A9" w:themeColor="accent3"/>
      </w:tblBorders>
    </w:tblPr>
    <w:tblStylePr w:type="fir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la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3" w:themeFillTint="3F"/>
      </w:tcPr>
    </w:tblStylePr>
    <w:tblStylePr w:type="band1Horz">
      <w:tblPr/>
      <w:tcPr>
        <w:tcBorders>
          <w:left w:val="nil"/>
          <w:right w:val="nil"/>
          <w:insideH w:val="nil"/>
          <w:insideV w:val="nil"/>
        </w:tcBorders>
        <w:shd w:val="clear" w:color="auto" w:fill="AAF5FF" w:themeFill="accent3" w:themeFillTint="3F"/>
      </w:tcPr>
    </w:tblStylePr>
  </w:style>
  <w:style w:type="paragraph" w:customStyle="1" w:styleId="Tabletitle">
    <w:name w:val="Table title"/>
    <w:basedOn w:val="HeadingCshort"/>
    <w:semiHidden/>
    <w:rsid w:val="001A7C4A"/>
    <w:pPr>
      <w:widowControl w:val="0"/>
      <w:numPr>
        <w:ilvl w:val="0"/>
        <w:numId w:val="4"/>
      </w:numPr>
      <w:tabs>
        <w:tab w:val="left" w:pos="1418"/>
      </w:tabs>
      <w:ind w:left="1418" w:hanging="1418"/>
      <w:jc w:val="left"/>
    </w:pPr>
    <w:rPr>
      <w:color w:val="0065BD" w:themeColor="accent1"/>
    </w:rPr>
  </w:style>
  <w:style w:type="paragraph" w:styleId="ListNumber">
    <w:name w:val="List Number"/>
    <w:basedOn w:val="Bodycopy"/>
    <w:rsid w:val="00796FAD"/>
    <w:pPr>
      <w:numPr>
        <w:numId w:val="1"/>
      </w:numPr>
      <w:spacing w:after="120"/>
    </w:pPr>
  </w:style>
  <w:style w:type="paragraph" w:customStyle="1" w:styleId="Picturecaption">
    <w:name w:val="Picture caption"/>
    <w:basedOn w:val="Bodycopy"/>
    <w:semiHidden/>
    <w:rsid w:val="00B27ABA"/>
    <w:pPr>
      <w:spacing w:before="120" w:after="360"/>
    </w:pPr>
    <w:rPr>
      <w:color w:val="414042" w:themeColor="text1"/>
      <w:sz w:val="18"/>
      <w:szCs w:val="18"/>
    </w:rPr>
  </w:style>
  <w:style w:type="paragraph" w:styleId="BalloonText">
    <w:name w:val="Balloon Text"/>
    <w:basedOn w:val="Normal"/>
    <w:link w:val="BalloonTextChar"/>
    <w:uiPriority w:val="99"/>
    <w:semiHidden/>
    <w:unhideWhenUsed/>
    <w:rsid w:val="0092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BA"/>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9341E4"/>
    <w:rPr>
      <w:color w:val="C8A0CD" w:themeColor="followedHyperlink"/>
      <w:u w:val="single"/>
    </w:rPr>
  </w:style>
  <w:style w:type="paragraph" w:styleId="ListParagraph">
    <w:name w:val="List Paragraph"/>
    <w:basedOn w:val="Normal"/>
    <w:uiPriority w:val="34"/>
    <w:qFormat/>
    <w:rsid w:val="000E34ED"/>
    <w:pPr>
      <w:ind w:left="720"/>
      <w:contextualSpacing/>
    </w:pPr>
  </w:style>
  <w:style w:type="paragraph" w:styleId="NormalWeb">
    <w:name w:val="Normal (Web)"/>
    <w:basedOn w:val="Normal"/>
    <w:uiPriority w:val="99"/>
    <w:semiHidden/>
    <w:unhideWhenUsed/>
    <w:rsid w:val="00BB1E5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semiHidden/>
    <w:rsid w:val="002E1086"/>
    <w:pPr>
      <w:spacing w:after="0" w:line="240" w:lineRule="auto"/>
    </w:pPr>
    <w:rPr>
      <w:lang w:val="en-US" w:eastAsia="en-US"/>
    </w:rPr>
  </w:style>
  <w:style w:type="character" w:customStyle="1" w:styleId="NoSpacingChar">
    <w:name w:val="No Spacing Char"/>
    <w:basedOn w:val="DefaultParagraphFont"/>
    <w:link w:val="NoSpacing"/>
    <w:uiPriority w:val="1"/>
    <w:semiHidden/>
    <w:rsid w:val="00D522EC"/>
    <w:rPr>
      <w:lang w:val="en-US" w:eastAsia="en-US"/>
    </w:rPr>
  </w:style>
  <w:style w:type="paragraph" w:customStyle="1" w:styleId="Tableheading">
    <w:name w:val="Table heading"/>
    <w:basedOn w:val="Normal"/>
    <w:semiHidden/>
    <w:rsid w:val="009257AC"/>
    <w:pPr>
      <w:spacing w:after="0" w:line="240" w:lineRule="auto"/>
    </w:pPr>
    <w:rPr>
      <w:bCs/>
      <w:color w:val="3C3C3B"/>
    </w:rPr>
  </w:style>
  <w:style w:type="paragraph" w:customStyle="1" w:styleId="Highlighter14pt">
    <w:name w:val="Highlighter 14pt"/>
    <w:basedOn w:val="Standfirst"/>
    <w:rsid w:val="001A7C4A"/>
    <w:pPr>
      <w:spacing w:line="276" w:lineRule="auto"/>
    </w:pPr>
    <w:rPr>
      <w:color w:val="0065BD" w:themeColor="accent1"/>
      <w:sz w:val="28"/>
    </w:rPr>
  </w:style>
  <w:style w:type="paragraph" w:customStyle="1" w:styleId="Highlighter12pt">
    <w:name w:val="Highlighter 12pt"/>
    <w:basedOn w:val="Standfirst"/>
    <w:rsid w:val="00D17C7C"/>
    <w:pPr>
      <w:spacing w:line="276" w:lineRule="auto"/>
    </w:pPr>
    <w:rPr>
      <w:b/>
      <w:i w:val="0"/>
      <w:color w:val="0065BD"/>
      <w:sz w:val="24"/>
      <w:szCs w:val="24"/>
    </w:rPr>
  </w:style>
  <w:style w:type="paragraph" w:customStyle="1" w:styleId="Tablebodycopy">
    <w:name w:val="Table body copy"/>
    <w:basedOn w:val="Tableheading"/>
    <w:semiHidden/>
    <w:rsid w:val="00254656"/>
  </w:style>
  <w:style w:type="character" w:styleId="Emphasis">
    <w:name w:val="Emphasis"/>
    <w:basedOn w:val="DefaultParagraphFont"/>
    <w:uiPriority w:val="20"/>
    <w:semiHidden/>
    <w:rsid w:val="00567AE5"/>
    <w:rPr>
      <w:i/>
      <w:iCs/>
    </w:rPr>
  </w:style>
  <w:style w:type="character" w:styleId="CommentReference">
    <w:name w:val="annotation reference"/>
    <w:basedOn w:val="DefaultParagraphFont"/>
    <w:uiPriority w:val="99"/>
    <w:semiHidden/>
    <w:unhideWhenUsed/>
    <w:rsid w:val="009345C9"/>
    <w:rPr>
      <w:sz w:val="16"/>
      <w:szCs w:val="16"/>
    </w:rPr>
  </w:style>
  <w:style w:type="paragraph" w:styleId="CommentText">
    <w:name w:val="annotation text"/>
    <w:basedOn w:val="Normal"/>
    <w:link w:val="CommentTextChar"/>
    <w:uiPriority w:val="99"/>
    <w:semiHidden/>
    <w:unhideWhenUsed/>
    <w:rsid w:val="009345C9"/>
    <w:pPr>
      <w:spacing w:line="240" w:lineRule="auto"/>
    </w:pPr>
    <w:rPr>
      <w:sz w:val="20"/>
      <w:szCs w:val="20"/>
    </w:rPr>
  </w:style>
  <w:style w:type="character" w:customStyle="1" w:styleId="CommentTextChar">
    <w:name w:val="Comment Text Char"/>
    <w:basedOn w:val="DefaultParagraphFont"/>
    <w:link w:val="CommentText"/>
    <w:uiPriority w:val="99"/>
    <w:semiHidden/>
    <w:rsid w:val="009345C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45C9"/>
    <w:rPr>
      <w:b/>
      <w:bCs/>
    </w:rPr>
  </w:style>
  <w:style w:type="character" w:customStyle="1" w:styleId="CommentSubjectChar">
    <w:name w:val="Comment Subject Char"/>
    <w:basedOn w:val="CommentTextChar"/>
    <w:link w:val="CommentSubject"/>
    <w:uiPriority w:val="99"/>
    <w:semiHidden/>
    <w:rsid w:val="009345C9"/>
    <w:rPr>
      <w:rFonts w:ascii="Arial" w:eastAsia="Arial" w:hAnsi="Arial" w:cs="Arial"/>
      <w:b/>
      <w:bCs/>
      <w:color w:val="000000"/>
      <w:sz w:val="20"/>
      <w:szCs w:val="20"/>
    </w:rPr>
  </w:style>
  <w:style w:type="paragraph" w:customStyle="1" w:styleId="Default">
    <w:name w:val="Default"/>
    <w:rsid w:val="007D476A"/>
    <w:pPr>
      <w:autoSpaceDE w:val="0"/>
      <w:autoSpaceDN w:val="0"/>
      <w:adjustRightInd w:val="0"/>
      <w:spacing w:after="0" w:line="240" w:lineRule="auto"/>
    </w:pPr>
    <w:rPr>
      <w:rFonts w:ascii="Foco Light" w:hAnsi="Foco Light" w:cs="Foco Light"/>
      <w:color w:val="000000"/>
      <w:sz w:val="24"/>
      <w:szCs w:val="24"/>
    </w:rPr>
  </w:style>
  <w:style w:type="paragraph" w:customStyle="1" w:styleId="Pa0">
    <w:name w:val="Pa0"/>
    <w:basedOn w:val="Default"/>
    <w:next w:val="Default"/>
    <w:uiPriority w:val="99"/>
    <w:rsid w:val="007D476A"/>
    <w:pPr>
      <w:spacing w:line="241" w:lineRule="atLeast"/>
    </w:pPr>
    <w:rPr>
      <w:rFonts w:cstheme="minorBidi"/>
      <w:color w:val="auto"/>
    </w:rPr>
  </w:style>
  <w:style w:type="character" w:customStyle="1" w:styleId="A0">
    <w:name w:val="A0"/>
    <w:uiPriority w:val="99"/>
    <w:rsid w:val="007D476A"/>
    <w:rPr>
      <w:rFonts w:cs="Foco Light"/>
      <w:color w:val="000000"/>
      <w:sz w:val="30"/>
      <w:szCs w:val="30"/>
    </w:rPr>
  </w:style>
  <w:style w:type="character" w:styleId="UnresolvedMention">
    <w:name w:val="Unresolved Mention"/>
    <w:basedOn w:val="DefaultParagraphFont"/>
    <w:uiPriority w:val="99"/>
    <w:semiHidden/>
    <w:unhideWhenUsed/>
    <w:rsid w:val="0041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286">
      <w:bodyDiv w:val="1"/>
      <w:marLeft w:val="0"/>
      <w:marRight w:val="0"/>
      <w:marTop w:val="0"/>
      <w:marBottom w:val="0"/>
      <w:divBdr>
        <w:top w:val="none" w:sz="0" w:space="0" w:color="auto"/>
        <w:left w:val="none" w:sz="0" w:space="0" w:color="auto"/>
        <w:bottom w:val="none" w:sz="0" w:space="0" w:color="auto"/>
        <w:right w:val="none" w:sz="0" w:space="0" w:color="auto"/>
      </w:divBdr>
    </w:div>
    <w:div w:id="188951631">
      <w:bodyDiv w:val="1"/>
      <w:marLeft w:val="0"/>
      <w:marRight w:val="0"/>
      <w:marTop w:val="0"/>
      <w:marBottom w:val="0"/>
      <w:divBdr>
        <w:top w:val="none" w:sz="0" w:space="0" w:color="auto"/>
        <w:left w:val="none" w:sz="0" w:space="0" w:color="auto"/>
        <w:bottom w:val="none" w:sz="0" w:space="0" w:color="auto"/>
        <w:right w:val="none" w:sz="0" w:space="0" w:color="auto"/>
      </w:divBdr>
      <w:divsChild>
        <w:div w:id="1902641713">
          <w:marLeft w:val="0"/>
          <w:marRight w:val="0"/>
          <w:marTop w:val="0"/>
          <w:marBottom w:val="0"/>
          <w:divBdr>
            <w:top w:val="none" w:sz="0" w:space="0" w:color="auto"/>
            <w:left w:val="none" w:sz="0" w:space="0" w:color="auto"/>
            <w:bottom w:val="none" w:sz="0" w:space="0" w:color="auto"/>
            <w:right w:val="none" w:sz="0" w:space="0" w:color="auto"/>
          </w:divBdr>
          <w:divsChild>
            <w:div w:id="686106293">
              <w:marLeft w:val="0"/>
              <w:marRight w:val="0"/>
              <w:marTop w:val="0"/>
              <w:marBottom w:val="0"/>
              <w:divBdr>
                <w:top w:val="none" w:sz="0" w:space="0" w:color="auto"/>
                <w:left w:val="none" w:sz="0" w:space="0" w:color="auto"/>
                <w:bottom w:val="none" w:sz="0" w:space="0" w:color="auto"/>
                <w:right w:val="none" w:sz="0" w:space="0" w:color="auto"/>
              </w:divBdr>
              <w:divsChild>
                <w:div w:id="876234738">
                  <w:marLeft w:val="0"/>
                  <w:marRight w:val="0"/>
                  <w:marTop w:val="0"/>
                  <w:marBottom w:val="0"/>
                  <w:divBdr>
                    <w:top w:val="none" w:sz="0" w:space="0" w:color="auto"/>
                    <w:left w:val="none" w:sz="0" w:space="0" w:color="auto"/>
                    <w:bottom w:val="none" w:sz="0" w:space="0" w:color="auto"/>
                    <w:right w:val="none" w:sz="0" w:space="0" w:color="auto"/>
                  </w:divBdr>
                  <w:divsChild>
                    <w:div w:id="658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400754103">
      <w:bodyDiv w:val="1"/>
      <w:marLeft w:val="0"/>
      <w:marRight w:val="0"/>
      <w:marTop w:val="0"/>
      <w:marBottom w:val="0"/>
      <w:divBdr>
        <w:top w:val="none" w:sz="0" w:space="0" w:color="auto"/>
        <w:left w:val="none" w:sz="0" w:space="0" w:color="auto"/>
        <w:bottom w:val="none" w:sz="0" w:space="0" w:color="auto"/>
        <w:right w:val="none" w:sz="0" w:space="0" w:color="auto"/>
      </w:divBdr>
    </w:div>
    <w:div w:id="754982021">
      <w:bodyDiv w:val="1"/>
      <w:marLeft w:val="0"/>
      <w:marRight w:val="0"/>
      <w:marTop w:val="0"/>
      <w:marBottom w:val="0"/>
      <w:divBdr>
        <w:top w:val="none" w:sz="0" w:space="0" w:color="auto"/>
        <w:left w:val="none" w:sz="0" w:space="0" w:color="auto"/>
        <w:bottom w:val="none" w:sz="0" w:space="0" w:color="auto"/>
        <w:right w:val="none" w:sz="0" w:space="0" w:color="auto"/>
      </w:divBdr>
    </w:div>
    <w:div w:id="1052001832">
      <w:bodyDiv w:val="1"/>
      <w:marLeft w:val="0"/>
      <w:marRight w:val="0"/>
      <w:marTop w:val="0"/>
      <w:marBottom w:val="0"/>
      <w:divBdr>
        <w:top w:val="none" w:sz="0" w:space="0" w:color="auto"/>
        <w:left w:val="none" w:sz="0" w:space="0" w:color="auto"/>
        <w:bottom w:val="none" w:sz="0" w:space="0" w:color="auto"/>
        <w:right w:val="none" w:sz="0" w:space="0" w:color="auto"/>
      </w:divBdr>
      <w:divsChild>
        <w:div w:id="1841694899">
          <w:marLeft w:val="0"/>
          <w:marRight w:val="0"/>
          <w:marTop w:val="0"/>
          <w:marBottom w:val="0"/>
          <w:divBdr>
            <w:top w:val="none" w:sz="0" w:space="0" w:color="auto"/>
            <w:left w:val="none" w:sz="0" w:space="0" w:color="auto"/>
            <w:bottom w:val="none" w:sz="0" w:space="0" w:color="auto"/>
            <w:right w:val="none" w:sz="0" w:space="0" w:color="auto"/>
          </w:divBdr>
          <w:divsChild>
            <w:div w:id="1799449560">
              <w:marLeft w:val="225"/>
              <w:marRight w:val="225"/>
              <w:marTop w:val="225"/>
              <w:marBottom w:val="0"/>
              <w:divBdr>
                <w:top w:val="none" w:sz="0" w:space="0" w:color="auto"/>
                <w:left w:val="none" w:sz="0" w:space="0" w:color="auto"/>
                <w:bottom w:val="none" w:sz="0" w:space="0" w:color="auto"/>
                <w:right w:val="none" w:sz="0" w:space="0" w:color="auto"/>
              </w:divBdr>
              <w:divsChild>
                <w:div w:id="339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166">
      <w:bodyDiv w:val="1"/>
      <w:marLeft w:val="0"/>
      <w:marRight w:val="0"/>
      <w:marTop w:val="0"/>
      <w:marBottom w:val="0"/>
      <w:divBdr>
        <w:top w:val="none" w:sz="0" w:space="0" w:color="auto"/>
        <w:left w:val="none" w:sz="0" w:space="0" w:color="auto"/>
        <w:bottom w:val="none" w:sz="0" w:space="0" w:color="auto"/>
        <w:right w:val="none" w:sz="0" w:space="0" w:color="auto"/>
      </w:divBdr>
    </w:div>
    <w:div w:id="1329404690">
      <w:bodyDiv w:val="1"/>
      <w:marLeft w:val="0"/>
      <w:marRight w:val="0"/>
      <w:marTop w:val="0"/>
      <w:marBottom w:val="0"/>
      <w:divBdr>
        <w:top w:val="none" w:sz="0" w:space="0" w:color="auto"/>
        <w:left w:val="none" w:sz="0" w:space="0" w:color="auto"/>
        <w:bottom w:val="none" w:sz="0" w:space="0" w:color="auto"/>
        <w:right w:val="none" w:sz="0" w:space="0" w:color="auto"/>
      </w:divBdr>
      <w:divsChild>
        <w:div w:id="557740689">
          <w:marLeft w:val="0"/>
          <w:marRight w:val="0"/>
          <w:marTop w:val="0"/>
          <w:marBottom w:val="0"/>
          <w:divBdr>
            <w:top w:val="none" w:sz="0" w:space="0" w:color="auto"/>
            <w:left w:val="none" w:sz="0" w:space="0" w:color="auto"/>
            <w:bottom w:val="none" w:sz="0" w:space="0" w:color="auto"/>
            <w:right w:val="none" w:sz="0" w:space="0" w:color="auto"/>
          </w:divBdr>
          <w:divsChild>
            <w:div w:id="2044397666">
              <w:marLeft w:val="0"/>
              <w:marRight w:val="0"/>
              <w:marTop w:val="0"/>
              <w:marBottom w:val="0"/>
              <w:divBdr>
                <w:top w:val="none" w:sz="0" w:space="0" w:color="auto"/>
                <w:left w:val="none" w:sz="0" w:space="0" w:color="auto"/>
                <w:bottom w:val="none" w:sz="0" w:space="0" w:color="auto"/>
                <w:right w:val="none" w:sz="0" w:space="0" w:color="auto"/>
              </w:divBdr>
              <w:divsChild>
                <w:div w:id="693918549">
                  <w:marLeft w:val="0"/>
                  <w:marRight w:val="0"/>
                  <w:marTop w:val="0"/>
                  <w:marBottom w:val="0"/>
                  <w:divBdr>
                    <w:top w:val="none" w:sz="0" w:space="0" w:color="auto"/>
                    <w:left w:val="none" w:sz="0" w:space="0" w:color="auto"/>
                    <w:bottom w:val="none" w:sz="0" w:space="0" w:color="auto"/>
                    <w:right w:val="none" w:sz="0" w:space="0" w:color="auto"/>
                  </w:divBdr>
                  <w:divsChild>
                    <w:div w:id="1250314920">
                      <w:marLeft w:val="0"/>
                      <w:marRight w:val="0"/>
                      <w:marTop w:val="0"/>
                      <w:marBottom w:val="0"/>
                      <w:divBdr>
                        <w:top w:val="none" w:sz="0" w:space="0" w:color="auto"/>
                        <w:left w:val="none" w:sz="0" w:space="0" w:color="auto"/>
                        <w:bottom w:val="none" w:sz="0" w:space="0" w:color="auto"/>
                        <w:right w:val="none" w:sz="0" w:space="0" w:color="auto"/>
                      </w:divBdr>
                      <w:divsChild>
                        <w:div w:id="909000240">
                          <w:marLeft w:val="0"/>
                          <w:marRight w:val="0"/>
                          <w:marTop w:val="0"/>
                          <w:marBottom w:val="0"/>
                          <w:divBdr>
                            <w:top w:val="none" w:sz="0" w:space="0" w:color="auto"/>
                            <w:left w:val="none" w:sz="0" w:space="0" w:color="auto"/>
                            <w:bottom w:val="none" w:sz="0" w:space="0" w:color="auto"/>
                            <w:right w:val="none" w:sz="0" w:space="0" w:color="auto"/>
                          </w:divBdr>
                          <w:divsChild>
                            <w:div w:id="1380282334">
                              <w:marLeft w:val="0"/>
                              <w:marRight w:val="0"/>
                              <w:marTop w:val="0"/>
                              <w:marBottom w:val="0"/>
                              <w:divBdr>
                                <w:top w:val="none" w:sz="0" w:space="0" w:color="auto"/>
                                <w:left w:val="none" w:sz="0" w:space="0" w:color="auto"/>
                                <w:bottom w:val="none" w:sz="0" w:space="0" w:color="auto"/>
                                <w:right w:val="none" w:sz="0" w:space="0" w:color="auto"/>
                              </w:divBdr>
                              <w:divsChild>
                                <w:div w:id="257829856">
                                  <w:marLeft w:val="0"/>
                                  <w:marRight w:val="0"/>
                                  <w:marTop w:val="0"/>
                                  <w:marBottom w:val="0"/>
                                  <w:divBdr>
                                    <w:top w:val="none" w:sz="0" w:space="0" w:color="auto"/>
                                    <w:left w:val="none" w:sz="0" w:space="0" w:color="auto"/>
                                    <w:bottom w:val="none" w:sz="0" w:space="0" w:color="auto"/>
                                    <w:right w:val="none" w:sz="0" w:space="0" w:color="auto"/>
                                  </w:divBdr>
                                  <w:divsChild>
                                    <w:div w:id="307780321">
                                      <w:marLeft w:val="0"/>
                                      <w:marRight w:val="0"/>
                                      <w:marTop w:val="0"/>
                                      <w:marBottom w:val="0"/>
                                      <w:divBdr>
                                        <w:top w:val="none" w:sz="0" w:space="0" w:color="auto"/>
                                        <w:left w:val="none" w:sz="0" w:space="0" w:color="auto"/>
                                        <w:bottom w:val="none" w:sz="0" w:space="0" w:color="auto"/>
                                        <w:right w:val="none" w:sz="0" w:space="0" w:color="auto"/>
                                      </w:divBdr>
                                      <w:divsChild>
                                        <w:div w:id="1336148058">
                                          <w:marLeft w:val="0"/>
                                          <w:marRight w:val="0"/>
                                          <w:marTop w:val="0"/>
                                          <w:marBottom w:val="0"/>
                                          <w:divBdr>
                                            <w:top w:val="none" w:sz="0" w:space="0" w:color="auto"/>
                                            <w:left w:val="none" w:sz="0" w:space="0" w:color="auto"/>
                                            <w:bottom w:val="none" w:sz="0" w:space="0" w:color="auto"/>
                                            <w:right w:val="none" w:sz="0" w:space="0" w:color="auto"/>
                                          </w:divBdr>
                                          <w:divsChild>
                                            <w:div w:id="230120203">
                                              <w:marLeft w:val="0"/>
                                              <w:marRight w:val="0"/>
                                              <w:marTop w:val="0"/>
                                              <w:marBottom w:val="0"/>
                                              <w:divBdr>
                                                <w:top w:val="none" w:sz="0" w:space="0" w:color="auto"/>
                                                <w:left w:val="none" w:sz="0" w:space="0" w:color="auto"/>
                                                <w:bottom w:val="none" w:sz="0" w:space="0" w:color="auto"/>
                                                <w:right w:val="none" w:sz="0" w:space="0" w:color="auto"/>
                                              </w:divBdr>
                                              <w:divsChild>
                                                <w:div w:id="1438716439">
                                                  <w:marLeft w:val="0"/>
                                                  <w:marRight w:val="0"/>
                                                  <w:marTop w:val="0"/>
                                                  <w:marBottom w:val="0"/>
                                                  <w:divBdr>
                                                    <w:top w:val="none" w:sz="0" w:space="0" w:color="auto"/>
                                                    <w:left w:val="none" w:sz="0" w:space="0" w:color="auto"/>
                                                    <w:bottom w:val="none" w:sz="0" w:space="0" w:color="auto"/>
                                                    <w:right w:val="none" w:sz="0" w:space="0" w:color="auto"/>
                                                  </w:divBdr>
                                                  <w:divsChild>
                                                    <w:div w:id="528762820">
                                                      <w:marLeft w:val="0"/>
                                                      <w:marRight w:val="0"/>
                                                      <w:marTop w:val="0"/>
                                                      <w:marBottom w:val="0"/>
                                                      <w:divBdr>
                                                        <w:top w:val="none" w:sz="0" w:space="0" w:color="auto"/>
                                                        <w:left w:val="none" w:sz="0" w:space="0" w:color="auto"/>
                                                        <w:bottom w:val="none" w:sz="0" w:space="0" w:color="auto"/>
                                                        <w:right w:val="none" w:sz="0" w:space="0" w:color="auto"/>
                                                      </w:divBdr>
                                                      <w:divsChild>
                                                        <w:div w:id="1171681268">
                                                          <w:marLeft w:val="0"/>
                                                          <w:marRight w:val="0"/>
                                                          <w:marTop w:val="0"/>
                                                          <w:marBottom w:val="0"/>
                                                          <w:divBdr>
                                                            <w:top w:val="none" w:sz="0" w:space="0" w:color="auto"/>
                                                            <w:left w:val="none" w:sz="0" w:space="0" w:color="auto"/>
                                                            <w:bottom w:val="none" w:sz="0" w:space="0" w:color="auto"/>
                                                            <w:right w:val="none" w:sz="0" w:space="0" w:color="auto"/>
                                                          </w:divBdr>
                                                          <w:divsChild>
                                                            <w:div w:id="1466195796">
                                                              <w:marLeft w:val="0"/>
                                                              <w:marRight w:val="0"/>
                                                              <w:marTop w:val="0"/>
                                                              <w:marBottom w:val="0"/>
                                                              <w:divBdr>
                                                                <w:top w:val="none" w:sz="0" w:space="0" w:color="auto"/>
                                                                <w:left w:val="none" w:sz="0" w:space="0" w:color="auto"/>
                                                                <w:bottom w:val="none" w:sz="0" w:space="0" w:color="auto"/>
                                                                <w:right w:val="none" w:sz="0" w:space="0" w:color="auto"/>
                                                              </w:divBdr>
                                                              <w:divsChild>
                                                                <w:div w:id="224951831">
                                                                  <w:marLeft w:val="0"/>
                                                                  <w:marRight w:val="0"/>
                                                                  <w:marTop w:val="0"/>
                                                                  <w:marBottom w:val="0"/>
                                                                  <w:divBdr>
                                                                    <w:top w:val="none" w:sz="0" w:space="0" w:color="auto"/>
                                                                    <w:left w:val="none" w:sz="0" w:space="0" w:color="auto"/>
                                                                    <w:bottom w:val="none" w:sz="0" w:space="0" w:color="auto"/>
                                                                    <w:right w:val="none" w:sz="0" w:space="0" w:color="auto"/>
                                                                  </w:divBdr>
                                                                  <w:divsChild>
                                                                    <w:div w:id="380058872">
                                                                      <w:marLeft w:val="0"/>
                                                                      <w:marRight w:val="0"/>
                                                                      <w:marTop w:val="0"/>
                                                                      <w:marBottom w:val="0"/>
                                                                      <w:divBdr>
                                                                        <w:top w:val="none" w:sz="0" w:space="0" w:color="auto"/>
                                                                        <w:left w:val="none" w:sz="0" w:space="0" w:color="auto"/>
                                                                        <w:bottom w:val="none" w:sz="0" w:space="0" w:color="auto"/>
                                                                        <w:right w:val="none" w:sz="0" w:space="0" w:color="auto"/>
                                                                      </w:divBdr>
                                                                      <w:divsChild>
                                                                        <w:div w:id="253588976">
                                                                          <w:marLeft w:val="0"/>
                                                                          <w:marRight w:val="0"/>
                                                                          <w:marTop w:val="0"/>
                                                                          <w:marBottom w:val="0"/>
                                                                          <w:divBdr>
                                                                            <w:top w:val="none" w:sz="0" w:space="0" w:color="auto"/>
                                                                            <w:left w:val="none" w:sz="0" w:space="0" w:color="auto"/>
                                                                            <w:bottom w:val="none" w:sz="0" w:space="0" w:color="auto"/>
                                                                            <w:right w:val="none" w:sz="0" w:space="0" w:color="auto"/>
                                                                          </w:divBdr>
                                                                          <w:divsChild>
                                                                            <w:div w:id="330760749">
                                                                              <w:marLeft w:val="0"/>
                                                                              <w:marRight w:val="0"/>
                                                                              <w:marTop w:val="0"/>
                                                                              <w:marBottom w:val="0"/>
                                                                              <w:divBdr>
                                                                                <w:top w:val="none" w:sz="0" w:space="0" w:color="auto"/>
                                                                                <w:left w:val="none" w:sz="0" w:space="0" w:color="auto"/>
                                                                                <w:bottom w:val="none" w:sz="0" w:space="0" w:color="auto"/>
                                                                                <w:right w:val="none" w:sz="0" w:space="0" w:color="auto"/>
                                                                              </w:divBdr>
                                                                              <w:divsChild>
                                                                                <w:div w:id="1262957322">
                                                                                  <w:marLeft w:val="0"/>
                                                                                  <w:marRight w:val="0"/>
                                                                                  <w:marTop w:val="0"/>
                                                                                  <w:marBottom w:val="0"/>
                                                                                  <w:divBdr>
                                                                                    <w:top w:val="none" w:sz="0" w:space="0" w:color="auto"/>
                                                                                    <w:left w:val="none" w:sz="0" w:space="0" w:color="auto"/>
                                                                                    <w:bottom w:val="none" w:sz="0" w:space="0" w:color="auto"/>
                                                                                    <w:right w:val="none" w:sz="0" w:space="0" w:color="auto"/>
                                                                                  </w:divBdr>
                                                                                  <w:divsChild>
                                                                                    <w:div w:id="689647071">
                                                                                      <w:marLeft w:val="0"/>
                                                                                      <w:marRight w:val="0"/>
                                                                                      <w:marTop w:val="0"/>
                                                                                      <w:marBottom w:val="0"/>
                                                                                      <w:divBdr>
                                                                                        <w:top w:val="none" w:sz="0" w:space="0" w:color="auto"/>
                                                                                        <w:left w:val="none" w:sz="0" w:space="0" w:color="auto"/>
                                                                                        <w:bottom w:val="none" w:sz="0" w:space="0" w:color="auto"/>
                                                                                        <w:right w:val="none" w:sz="0" w:space="0" w:color="auto"/>
                                                                                      </w:divBdr>
                                                                                      <w:divsChild>
                                                                                        <w:div w:id="1785613335">
                                                                                          <w:marLeft w:val="0"/>
                                                                                          <w:marRight w:val="0"/>
                                                                                          <w:marTop w:val="0"/>
                                                                                          <w:marBottom w:val="0"/>
                                                                                          <w:divBdr>
                                                                                            <w:top w:val="none" w:sz="0" w:space="0" w:color="auto"/>
                                                                                            <w:left w:val="none" w:sz="0" w:space="0" w:color="auto"/>
                                                                                            <w:bottom w:val="none" w:sz="0" w:space="0" w:color="auto"/>
                                                                                            <w:right w:val="none" w:sz="0" w:space="0" w:color="auto"/>
                                                                                          </w:divBdr>
                                                                                          <w:divsChild>
                                                                                            <w:div w:id="1442995162">
                                                                                              <w:marLeft w:val="0"/>
                                                                                              <w:marRight w:val="0"/>
                                                                                              <w:marTop w:val="0"/>
                                                                                              <w:marBottom w:val="0"/>
                                                                                              <w:divBdr>
                                                                                                <w:top w:val="none" w:sz="0" w:space="0" w:color="auto"/>
                                                                                                <w:left w:val="none" w:sz="0" w:space="0" w:color="auto"/>
                                                                                                <w:bottom w:val="none" w:sz="0" w:space="0" w:color="auto"/>
                                                                                                <w:right w:val="none" w:sz="0" w:space="0" w:color="auto"/>
                                                                                              </w:divBdr>
                                                                                              <w:divsChild>
                                                                                                <w:div w:id="279341222">
                                                                                                  <w:marLeft w:val="0"/>
                                                                                                  <w:marRight w:val="0"/>
                                                                                                  <w:marTop w:val="0"/>
                                                                                                  <w:marBottom w:val="0"/>
                                                                                                  <w:divBdr>
                                                                                                    <w:top w:val="none" w:sz="0" w:space="0" w:color="auto"/>
                                                                                                    <w:left w:val="none" w:sz="0" w:space="0" w:color="auto"/>
                                                                                                    <w:bottom w:val="none" w:sz="0" w:space="0" w:color="auto"/>
                                                                                                    <w:right w:val="none" w:sz="0" w:space="0" w:color="auto"/>
                                                                                                  </w:divBdr>
                                                                                                  <w:divsChild>
                                                                                                    <w:div w:id="525295439">
                                                                                                      <w:marLeft w:val="0"/>
                                                                                                      <w:marRight w:val="0"/>
                                                                                                      <w:marTop w:val="0"/>
                                                                                                      <w:marBottom w:val="0"/>
                                                                                                      <w:divBdr>
                                                                                                        <w:top w:val="none" w:sz="0" w:space="0" w:color="auto"/>
                                                                                                        <w:left w:val="none" w:sz="0" w:space="0" w:color="auto"/>
                                                                                                        <w:bottom w:val="none" w:sz="0" w:space="0" w:color="auto"/>
                                                                                                        <w:right w:val="none" w:sz="0" w:space="0" w:color="auto"/>
                                                                                                      </w:divBdr>
                                                                                                      <w:divsChild>
                                                                                                        <w:div w:id="2109353401">
                                                                                                          <w:marLeft w:val="0"/>
                                                                                                          <w:marRight w:val="0"/>
                                                                                                          <w:marTop w:val="0"/>
                                                                                                          <w:marBottom w:val="0"/>
                                                                                                          <w:divBdr>
                                                                                                            <w:top w:val="none" w:sz="0" w:space="0" w:color="auto"/>
                                                                                                            <w:left w:val="none" w:sz="0" w:space="0" w:color="auto"/>
                                                                                                            <w:bottom w:val="none" w:sz="0" w:space="0" w:color="auto"/>
                                                                                                            <w:right w:val="none" w:sz="0" w:space="0" w:color="auto"/>
                                                                                                          </w:divBdr>
                                                                                                          <w:divsChild>
                                                                                                            <w:div w:id="1178620693">
                                                                                                              <w:marLeft w:val="0"/>
                                                                                                              <w:marRight w:val="0"/>
                                                                                                              <w:marTop w:val="0"/>
                                                                                                              <w:marBottom w:val="0"/>
                                                                                                              <w:divBdr>
                                                                                                                <w:top w:val="none" w:sz="0" w:space="0" w:color="auto"/>
                                                                                                                <w:left w:val="none" w:sz="0" w:space="0" w:color="auto"/>
                                                                                                                <w:bottom w:val="none" w:sz="0" w:space="0" w:color="auto"/>
                                                                                                                <w:right w:val="none" w:sz="0" w:space="0" w:color="auto"/>
                                                                                                              </w:divBdr>
                                                                                                              <w:divsChild>
                                                                                                                <w:div w:id="41713311">
                                                                                                                  <w:marLeft w:val="0"/>
                                                                                                                  <w:marRight w:val="0"/>
                                                                                                                  <w:marTop w:val="0"/>
                                                                                                                  <w:marBottom w:val="0"/>
                                                                                                                  <w:divBdr>
                                                                                                                    <w:top w:val="none" w:sz="0" w:space="0" w:color="auto"/>
                                                                                                                    <w:left w:val="none" w:sz="0" w:space="0" w:color="auto"/>
                                                                                                                    <w:bottom w:val="none" w:sz="0" w:space="0" w:color="auto"/>
                                                                                                                    <w:right w:val="none" w:sz="0" w:space="0" w:color="auto"/>
                                                                                                                  </w:divBdr>
                                                                                                                  <w:divsChild>
                                                                                                                    <w:div w:id="11148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7400">
      <w:bodyDiv w:val="1"/>
      <w:marLeft w:val="0"/>
      <w:marRight w:val="0"/>
      <w:marTop w:val="0"/>
      <w:marBottom w:val="0"/>
      <w:divBdr>
        <w:top w:val="none" w:sz="0" w:space="0" w:color="auto"/>
        <w:left w:val="none" w:sz="0" w:space="0" w:color="auto"/>
        <w:bottom w:val="none" w:sz="0" w:space="0" w:color="auto"/>
        <w:right w:val="none" w:sz="0" w:space="0" w:color="auto"/>
      </w:divBdr>
    </w:div>
    <w:div w:id="1431507670">
      <w:bodyDiv w:val="1"/>
      <w:marLeft w:val="0"/>
      <w:marRight w:val="0"/>
      <w:marTop w:val="0"/>
      <w:marBottom w:val="0"/>
      <w:divBdr>
        <w:top w:val="none" w:sz="0" w:space="0" w:color="auto"/>
        <w:left w:val="none" w:sz="0" w:space="0" w:color="auto"/>
        <w:bottom w:val="none" w:sz="0" w:space="0" w:color="auto"/>
        <w:right w:val="none" w:sz="0" w:space="0" w:color="auto"/>
      </w:divBdr>
      <w:divsChild>
        <w:div w:id="1281229242">
          <w:marLeft w:val="0"/>
          <w:marRight w:val="0"/>
          <w:marTop w:val="0"/>
          <w:marBottom w:val="0"/>
          <w:divBdr>
            <w:top w:val="none" w:sz="0" w:space="0" w:color="auto"/>
            <w:left w:val="none" w:sz="0" w:space="0" w:color="auto"/>
            <w:bottom w:val="none" w:sz="0" w:space="0" w:color="auto"/>
            <w:right w:val="none" w:sz="0" w:space="0" w:color="auto"/>
          </w:divBdr>
          <w:divsChild>
            <w:div w:id="270670815">
              <w:marLeft w:val="0"/>
              <w:marRight w:val="0"/>
              <w:marTop w:val="0"/>
              <w:marBottom w:val="0"/>
              <w:divBdr>
                <w:top w:val="none" w:sz="0" w:space="0" w:color="auto"/>
                <w:left w:val="none" w:sz="0" w:space="0" w:color="auto"/>
                <w:bottom w:val="none" w:sz="0" w:space="0" w:color="auto"/>
                <w:right w:val="none" w:sz="0" w:space="0" w:color="auto"/>
              </w:divBdr>
              <w:divsChild>
                <w:div w:id="35742657">
                  <w:marLeft w:val="0"/>
                  <w:marRight w:val="0"/>
                  <w:marTop w:val="0"/>
                  <w:marBottom w:val="0"/>
                  <w:divBdr>
                    <w:top w:val="none" w:sz="0" w:space="0" w:color="auto"/>
                    <w:left w:val="none" w:sz="0" w:space="0" w:color="auto"/>
                    <w:bottom w:val="none" w:sz="0" w:space="0" w:color="auto"/>
                    <w:right w:val="none" w:sz="0" w:space="0" w:color="auto"/>
                  </w:divBdr>
                  <w:divsChild>
                    <w:div w:id="1613980142">
                      <w:marLeft w:val="0"/>
                      <w:marRight w:val="0"/>
                      <w:marTop w:val="0"/>
                      <w:marBottom w:val="0"/>
                      <w:divBdr>
                        <w:top w:val="none" w:sz="0" w:space="0" w:color="auto"/>
                        <w:left w:val="none" w:sz="0" w:space="0" w:color="auto"/>
                        <w:bottom w:val="none" w:sz="0" w:space="0" w:color="auto"/>
                        <w:right w:val="none" w:sz="0" w:space="0" w:color="auto"/>
                      </w:divBdr>
                      <w:divsChild>
                        <w:div w:id="1491602882">
                          <w:marLeft w:val="0"/>
                          <w:marRight w:val="0"/>
                          <w:marTop w:val="0"/>
                          <w:marBottom w:val="0"/>
                          <w:divBdr>
                            <w:top w:val="none" w:sz="0" w:space="0" w:color="auto"/>
                            <w:left w:val="none" w:sz="0" w:space="0" w:color="auto"/>
                            <w:bottom w:val="none" w:sz="0" w:space="0" w:color="auto"/>
                            <w:right w:val="none" w:sz="0" w:space="0" w:color="auto"/>
                          </w:divBdr>
                          <w:divsChild>
                            <w:div w:id="1907765484">
                              <w:marLeft w:val="-165"/>
                              <w:marRight w:val="-165"/>
                              <w:marTop w:val="0"/>
                              <w:marBottom w:val="0"/>
                              <w:divBdr>
                                <w:top w:val="none" w:sz="0" w:space="0" w:color="auto"/>
                                <w:left w:val="none" w:sz="0" w:space="0" w:color="auto"/>
                                <w:bottom w:val="none" w:sz="0" w:space="0" w:color="auto"/>
                                <w:right w:val="none" w:sz="0" w:space="0" w:color="auto"/>
                              </w:divBdr>
                              <w:divsChild>
                                <w:div w:id="217858399">
                                  <w:marLeft w:val="0"/>
                                  <w:marRight w:val="0"/>
                                  <w:marTop w:val="0"/>
                                  <w:marBottom w:val="0"/>
                                  <w:divBdr>
                                    <w:top w:val="none" w:sz="0" w:space="0" w:color="auto"/>
                                    <w:left w:val="none" w:sz="0" w:space="0" w:color="auto"/>
                                    <w:bottom w:val="none" w:sz="0" w:space="0" w:color="auto"/>
                                    <w:right w:val="none" w:sz="0" w:space="0" w:color="auto"/>
                                  </w:divBdr>
                                  <w:divsChild>
                                    <w:div w:id="866019345">
                                      <w:marLeft w:val="0"/>
                                      <w:marRight w:val="0"/>
                                      <w:marTop w:val="0"/>
                                      <w:marBottom w:val="0"/>
                                      <w:divBdr>
                                        <w:top w:val="none" w:sz="0" w:space="0" w:color="auto"/>
                                        <w:left w:val="none" w:sz="0" w:space="0" w:color="auto"/>
                                        <w:bottom w:val="none" w:sz="0" w:space="0" w:color="auto"/>
                                        <w:right w:val="none" w:sz="0" w:space="0" w:color="auto"/>
                                      </w:divBdr>
                                      <w:divsChild>
                                        <w:div w:id="1794592061">
                                          <w:marLeft w:val="0"/>
                                          <w:marRight w:val="0"/>
                                          <w:marTop w:val="0"/>
                                          <w:marBottom w:val="0"/>
                                          <w:divBdr>
                                            <w:top w:val="none" w:sz="0" w:space="0" w:color="auto"/>
                                            <w:left w:val="none" w:sz="0" w:space="0" w:color="auto"/>
                                            <w:bottom w:val="none" w:sz="0" w:space="0" w:color="auto"/>
                                            <w:right w:val="none" w:sz="0" w:space="0" w:color="auto"/>
                                          </w:divBdr>
                                          <w:divsChild>
                                            <w:div w:id="1143888938">
                                              <w:marLeft w:val="0"/>
                                              <w:marRight w:val="0"/>
                                              <w:marTop w:val="0"/>
                                              <w:marBottom w:val="0"/>
                                              <w:divBdr>
                                                <w:top w:val="none" w:sz="0" w:space="0" w:color="auto"/>
                                                <w:left w:val="none" w:sz="0" w:space="0" w:color="auto"/>
                                                <w:bottom w:val="none" w:sz="0" w:space="0" w:color="auto"/>
                                                <w:right w:val="none" w:sz="0" w:space="0" w:color="auto"/>
                                              </w:divBdr>
                                              <w:divsChild>
                                                <w:div w:id="834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215879">
      <w:bodyDiv w:val="1"/>
      <w:marLeft w:val="0"/>
      <w:marRight w:val="0"/>
      <w:marTop w:val="0"/>
      <w:marBottom w:val="0"/>
      <w:divBdr>
        <w:top w:val="none" w:sz="0" w:space="0" w:color="auto"/>
        <w:left w:val="none" w:sz="0" w:space="0" w:color="auto"/>
        <w:bottom w:val="none" w:sz="0" w:space="0" w:color="auto"/>
        <w:right w:val="none" w:sz="0" w:space="0" w:color="auto"/>
      </w:divBdr>
    </w:div>
    <w:div w:id="1653093482">
      <w:bodyDiv w:val="1"/>
      <w:marLeft w:val="0"/>
      <w:marRight w:val="0"/>
      <w:marTop w:val="0"/>
      <w:marBottom w:val="0"/>
      <w:divBdr>
        <w:top w:val="none" w:sz="0" w:space="0" w:color="auto"/>
        <w:left w:val="none" w:sz="0" w:space="0" w:color="auto"/>
        <w:bottom w:val="none" w:sz="0" w:space="0" w:color="auto"/>
        <w:right w:val="none" w:sz="0" w:space="0" w:color="auto"/>
      </w:divBdr>
    </w:div>
    <w:div w:id="1694845476">
      <w:bodyDiv w:val="1"/>
      <w:marLeft w:val="0"/>
      <w:marRight w:val="0"/>
      <w:marTop w:val="0"/>
      <w:marBottom w:val="0"/>
      <w:divBdr>
        <w:top w:val="none" w:sz="0" w:space="0" w:color="auto"/>
        <w:left w:val="none" w:sz="0" w:space="0" w:color="auto"/>
        <w:bottom w:val="none" w:sz="0" w:space="0" w:color="auto"/>
        <w:right w:val="none" w:sz="0" w:space="0" w:color="auto"/>
      </w:divBdr>
    </w:div>
    <w:div w:id="1760368692">
      <w:bodyDiv w:val="1"/>
      <w:marLeft w:val="0"/>
      <w:marRight w:val="0"/>
      <w:marTop w:val="0"/>
      <w:marBottom w:val="0"/>
      <w:divBdr>
        <w:top w:val="none" w:sz="0" w:space="0" w:color="auto"/>
        <w:left w:val="none" w:sz="0" w:space="0" w:color="auto"/>
        <w:bottom w:val="none" w:sz="0" w:space="0" w:color="auto"/>
        <w:right w:val="none" w:sz="0" w:space="0" w:color="auto"/>
      </w:divBdr>
    </w:div>
    <w:div w:id="1806313277">
      <w:bodyDiv w:val="1"/>
      <w:marLeft w:val="0"/>
      <w:marRight w:val="0"/>
      <w:marTop w:val="0"/>
      <w:marBottom w:val="0"/>
      <w:divBdr>
        <w:top w:val="none" w:sz="0" w:space="0" w:color="auto"/>
        <w:left w:val="none" w:sz="0" w:space="0" w:color="auto"/>
        <w:bottom w:val="none" w:sz="0" w:space="0" w:color="auto"/>
        <w:right w:val="none" w:sz="0" w:space="0" w:color="auto"/>
      </w:divBdr>
    </w:div>
    <w:div w:id="1824539047">
      <w:bodyDiv w:val="1"/>
      <w:marLeft w:val="0"/>
      <w:marRight w:val="0"/>
      <w:marTop w:val="0"/>
      <w:marBottom w:val="0"/>
      <w:divBdr>
        <w:top w:val="none" w:sz="0" w:space="0" w:color="auto"/>
        <w:left w:val="none" w:sz="0" w:space="0" w:color="auto"/>
        <w:bottom w:val="none" w:sz="0" w:space="0" w:color="auto"/>
        <w:right w:val="none" w:sz="0" w:space="0" w:color="auto"/>
      </w:divBdr>
      <w:divsChild>
        <w:div w:id="981738848">
          <w:marLeft w:val="0"/>
          <w:marRight w:val="0"/>
          <w:marTop w:val="0"/>
          <w:marBottom w:val="0"/>
          <w:divBdr>
            <w:top w:val="none" w:sz="0" w:space="0" w:color="auto"/>
            <w:left w:val="none" w:sz="0" w:space="0" w:color="auto"/>
            <w:bottom w:val="none" w:sz="0" w:space="0" w:color="auto"/>
            <w:right w:val="none" w:sz="0" w:space="0" w:color="auto"/>
          </w:divBdr>
          <w:divsChild>
            <w:div w:id="623461232">
              <w:marLeft w:val="0"/>
              <w:marRight w:val="0"/>
              <w:marTop w:val="0"/>
              <w:marBottom w:val="0"/>
              <w:divBdr>
                <w:top w:val="none" w:sz="0" w:space="0" w:color="auto"/>
                <w:left w:val="none" w:sz="0" w:space="0" w:color="auto"/>
                <w:bottom w:val="none" w:sz="0" w:space="0" w:color="auto"/>
                <w:right w:val="none" w:sz="0" w:space="0" w:color="auto"/>
              </w:divBdr>
              <w:divsChild>
                <w:div w:id="984553231">
                  <w:marLeft w:val="0"/>
                  <w:marRight w:val="0"/>
                  <w:marTop w:val="0"/>
                  <w:marBottom w:val="0"/>
                  <w:divBdr>
                    <w:top w:val="none" w:sz="0" w:space="0" w:color="auto"/>
                    <w:left w:val="none" w:sz="0" w:space="0" w:color="auto"/>
                    <w:bottom w:val="none" w:sz="0" w:space="0" w:color="auto"/>
                    <w:right w:val="none" w:sz="0" w:space="0" w:color="auto"/>
                  </w:divBdr>
                  <w:divsChild>
                    <w:div w:id="4879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40649">
      <w:bodyDiv w:val="1"/>
      <w:marLeft w:val="0"/>
      <w:marRight w:val="0"/>
      <w:marTop w:val="0"/>
      <w:marBottom w:val="0"/>
      <w:divBdr>
        <w:top w:val="none" w:sz="0" w:space="0" w:color="auto"/>
        <w:left w:val="none" w:sz="0" w:space="0" w:color="auto"/>
        <w:bottom w:val="none" w:sz="0" w:space="0" w:color="auto"/>
        <w:right w:val="none" w:sz="0" w:space="0" w:color="auto"/>
      </w:divBdr>
      <w:divsChild>
        <w:div w:id="714232314">
          <w:marLeft w:val="0"/>
          <w:marRight w:val="0"/>
          <w:marTop w:val="0"/>
          <w:marBottom w:val="0"/>
          <w:divBdr>
            <w:top w:val="none" w:sz="0" w:space="0" w:color="auto"/>
            <w:left w:val="none" w:sz="0" w:space="0" w:color="auto"/>
            <w:bottom w:val="none" w:sz="0" w:space="0" w:color="auto"/>
            <w:right w:val="none" w:sz="0" w:space="0" w:color="auto"/>
          </w:divBdr>
          <w:divsChild>
            <w:div w:id="1381397023">
              <w:marLeft w:val="225"/>
              <w:marRight w:val="225"/>
              <w:marTop w:val="225"/>
              <w:marBottom w:val="0"/>
              <w:divBdr>
                <w:top w:val="none" w:sz="0" w:space="0" w:color="auto"/>
                <w:left w:val="none" w:sz="0" w:space="0" w:color="auto"/>
                <w:bottom w:val="none" w:sz="0" w:space="0" w:color="auto"/>
                <w:right w:val="none" w:sz="0" w:space="0" w:color="auto"/>
              </w:divBdr>
              <w:divsChild>
                <w:div w:id="15859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832">
      <w:bodyDiv w:val="1"/>
      <w:marLeft w:val="0"/>
      <w:marRight w:val="0"/>
      <w:marTop w:val="0"/>
      <w:marBottom w:val="0"/>
      <w:divBdr>
        <w:top w:val="none" w:sz="0" w:space="0" w:color="auto"/>
        <w:left w:val="none" w:sz="0" w:space="0" w:color="auto"/>
        <w:bottom w:val="none" w:sz="0" w:space="0" w:color="auto"/>
        <w:right w:val="none" w:sz="0" w:space="0" w:color="auto"/>
      </w:divBdr>
      <w:divsChild>
        <w:div w:id="1864704956">
          <w:marLeft w:val="0"/>
          <w:marRight w:val="0"/>
          <w:marTop w:val="0"/>
          <w:marBottom w:val="0"/>
          <w:divBdr>
            <w:top w:val="none" w:sz="0" w:space="0" w:color="auto"/>
            <w:left w:val="none" w:sz="0" w:space="0" w:color="auto"/>
            <w:bottom w:val="none" w:sz="0" w:space="0" w:color="auto"/>
            <w:right w:val="none" w:sz="0" w:space="0" w:color="auto"/>
          </w:divBdr>
          <w:divsChild>
            <w:div w:id="2000422588">
              <w:marLeft w:val="225"/>
              <w:marRight w:val="225"/>
              <w:marTop w:val="225"/>
              <w:marBottom w:val="0"/>
              <w:divBdr>
                <w:top w:val="none" w:sz="0" w:space="0" w:color="auto"/>
                <w:left w:val="none" w:sz="0" w:space="0" w:color="auto"/>
                <w:bottom w:val="none" w:sz="0" w:space="0" w:color="auto"/>
                <w:right w:val="none" w:sz="0" w:space="0" w:color="auto"/>
              </w:divBdr>
              <w:divsChild>
                <w:div w:id="1330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aker@mariecurie.org.uk?subject=Marie%20curie%20figures%20for%20a%20tal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riecurie.org.uk/fundraising-group-resources/speaker-hu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ystory@mariecurie.org.uk?subject=Sharing%20my%20Stor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iecurie.org.uk/fundraising-group-resources/speaker-hub/stor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arie_Curie">
      <a:dk1>
        <a:srgbClr val="414042"/>
      </a:dk1>
      <a:lt1>
        <a:sysClr val="window" lastClr="FFFFFF"/>
      </a:lt1>
      <a:dk2>
        <a:srgbClr val="FFCD00"/>
      </a:dk2>
      <a:lt2>
        <a:srgbClr val="969696"/>
      </a:lt2>
      <a:accent1>
        <a:srgbClr val="0065BD"/>
      </a:accent1>
      <a:accent2>
        <a:srgbClr val="FF9E1B"/>
      </a:accent2>
      <a:accent3>
        <a:srgbClr val="0097A9"/>
      </a:accent3>
      <a:accent4>
        <a:srgbClr val="CE0058"/>
      </a:accent4>
      <a:accent5>
        <a:srgbClr val="78BE20"/>
      </a:accent5>
      <a:accent6>
        <a:srgbClr val="547386"/>
      </a:accent6>
      <a:hlink>
        <a:srgbClr val="F7551F"/>
      </a:hlink>
      <a:folHlink>
        <a:srgbClr val="C8A0CD"/>
      </a:folHlink>
    </a:clrScheme>
    <a:fontScheme name="Marie Cur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6866178-dfdb-463e-9201-11ab88f806b8"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DE5427F143CEB4DABA36B65C2A529E4" ma:contentTypeVersion="5" ma:contentTypeDescription="Create a new document." ma:contentTypeScope="" ma:versionID="191e80fec067191fd5552e8dcbdc276e">
  <xsd:schema xmlns:xsd="http://www.w3.org/2001/XMLSchema" xmlns:xs="http://www.w3.org/2001/XMLSchema" xmlns:p="http://schemas.microsoft.com/office/2006/metadata/properties" xmlns:ns2="0a4903b3-80a8-4474-b9a0-6e2118ae9c46" xmlns:ns3="3da22466-a5b2-4e04-a285-87e2e813c201" targetNamespace="http://schemas.microsoft.com/office/2006/metadata/properties" ma:root="true" ma:fieldsID="c492e27de73ef2e61505fa1cea2b43f3" ns2:_="" ns3:_="">
    <xsd:import namespace="0a4903b3-80a8-4474-b9a0-6e2118ae9c46"/>
    <xsd:import namespace="3da22466-a5b2-4e04-a285-87e2e813c201"/>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2b299b-849b-4d6b-a767-d13248fed703}" ma:internalName="TaxCatchAll" ma:showField="CatchAllData" ma:web="1360dd0d-c6fc-47b6-9296-0242de2e11d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2b299b-849b-4d6b-a767-d13248fed703}" ma:internalName="TaxCatchAllLabel" ma:readOnly="true" ma:showField="CatchAllDataLabel" ma:web="1360dd0d-c6fc-47b6-9296-0242de2e11d1">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22466-a5b2-4e04-a285-87e2e813c20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0a4903b3-80a8-4474-b9a0-6e2118ae9c46"/>
    <be126ba0573b4ac6a385b4bdbdabb5f8 xmlns="0a4903b3-80a8-4474-b9a0-6e2118ae9c46">
      <Terms xmlns="http://schemas.microsoft.com/office/infopath/2007/PartnerControls"/>
    </be126ba0573b4ac6a385b4bdbdabb5f8>
  </documentManagement>
</p:properties>
</file>

<file path=customXml/itemProps1.xml><?xml version="1.0" encoding="utf-8"?>
<ds:datastoreItem xmlns:ds="http://schemas.openxmlformats.org/officeDocument/2006/customXml" ds:itemID="{51524F45-F53E-4542-A270-B60928390696}">
  <ds:schemaRefs>
    <ds:schemaRef ds:uri="Microsoft.SharePoint.Taxonomy.ContentTypeSync"/>
  </ds:schemaRefs>
</ds:datastoreItem>
</file>

<file path=customXml/itemProps2.xml><?xml version="1.0" encoding="utf-8"?>
<ds:datastoreItem xmlns:ds="http://schemas.openxmlformats.org/officeDocument/2006/customXml" ds:itemID="{5EDB753E-83FE-40C8-B370-C3DAB684E83D}">
  <ds:schemaRefs>
    <ds:schemaRef ds:uri="http://schemas.openxmlformats.org/officeDocument/2006/bibliography"/>
  </ds:schemaRefs>
</ds:datastoreItem>
</file>

<file path=customXml/itemProps3.xml><?xml version="1.0" encoding="utf-8"?>
<ds:datastoreItem xmlns:ds="http://schemas.openxmlformats.org/officeDocument/2006/customXml" ds:itemID="{B3E8FFF3-96C9-47C2-9E76-EDCED15C2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3da22466-a5b2-4e04-a285-87e2e813c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8836E-A40C-47B4-8799-CC27DD438E2A}">
  <ds:schemaRefs>
    <ds:schemaRef ds:uri="http://schemas.microsoft.com/sharepoint/v3/contenttype/forms"/>
  </ds:schemaRefs>
</ds:datastoreItem>
</file>

<file path=customXml/itemProps5.xml><?xml version="1.0" encoding="utf-8"?>
<ds:datastoreItem xmlns:ds="http://schemas.openxmlformats.org/officeDocument/2006/customXml" ds:itemID="{18B60502-2FB6-4971-9C9C-7ADB0845A0A0}">
  <ds:schemaRefs>
    <ds:schemaRef ds:uri="http://schemas.microsoft.com/office/2006/metadata/properties"/>
    <ds:schemaRef ds:uri="0a4903b3-80a8-4474-b9a0-6e2118ae9c4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Marie Curie long report template</vt:lpstr>
    </vt:vector>
  </TitlesOfParts>
  <Company>Marie Curie Cancer Care</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Curie long report template</dc:title>
  <dc:creator>May-Fern Lee</dc:creator>
  <cp:keywords>Marie Curie long report template</cp:keywords>
  <cp:lastModifiedBy>Kerri Wheeler</cp:lastModifiedBy>
  <cp:revision>4</cp:revision>
  <cp:lastPrinted>2019-09-25T11:05:00Z</cp:lastPrinted>
  <dcterms:created xsi:type="dcterms:W3CDTF">2022-07-29T07:35:00Z</dcterms:created>
  <dcterms:modified xsi:type="dcterms:W3CDTF">2022-07-29T08:34:00Z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0x0101003DE5427F143CEB4DABA36B65C2A529E4</vt:lpwstr>
  </property>
</Properties>
</file>